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D586" w14:textId="1218889B" w:rsidR="00754F66" w:rsidRPr="00BA591E" w:rsidRDefault="002B1365" w:rsidP="00A349C7">
      <w:pPr>
        <w:rPr>
          <w:rFonts w:ascii="Arial" w:hAnsi="Arial" w:cs="Arial"/>
        </w:rPr>
      </w:pPr>
      <w:r w:rsidRPr="00BA591E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57216" behindDoc="0" locked="0" layoutInCell="1" allowOverlap="1" wp14:anchorId="02607E82" wp14:editId="3C4B3290">
            <wp:simplePos x="447675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2170878" cy="915679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rfect GGM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878" cy="91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E06" w:rsidRPr="00BA591E">
        <w:rPr>
          <w:rFonts w:ascii="Arial" w:hAnsi="Arial" w:cs="Arial"/>
        </w:rPr>
        <w:t xml:space="preserve"> </w:t>
      </w:r>
      <w:r w:rsidR="005F2A06" w:rsidRPr="00BA591E">
        <w:rPr>
          <w:rFonts w:ascii="Arial" w:hAnsi="Arial" w:cs="Arial"/>
        </w:rPr>
        <w:br w:type="textWrapping" w:clear="all"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754F66" w:rsidRPr="00BA591E" w14:paraId="037BFFBF" w14:textId="77777777" w:rsidTr="00754F66">
        <w:tc>
          <w:tcPr>
            <w:tcW w:w="9242" w:type="dxa"/>
            <w:vAlign w:val="center"/>
          </w:tcPr>
          <w:p w14:paraId="0E76ED58" w14:textId="5D69625F" w:rsidR="009E3C8E" w:rsidRPr="00FB1487" w:rsidRDefault="00EA3C6F" w:rsidP="006B55C0">
            <w:pPr>
              <w:pStyle w:val="Default"/>
              <w:rPr>
                <w:b/>
                <w:bCs/>
              </w:rPr>
            </w:pPr>
            <w:r w:rsidRPr="00BA591E">
              <w:rPr>
                <w:b/>
                <w:sz w:val="22"/>
                <w:szCs w:val="22"/>
              </w:rPr>
              <w:t xml:space="preserve">INVITATION FOR EXPRESSION OF INTEREST – </w:t>
            </w:r>
            <w:r w:rsidR="00247C96">
              <w:rPr>
                <w:b/>
                <w:sz w:val="22"/>
                <w:szCs w:val="22"/>
              </w:rPr>
              <w:t xml:space="preserve">PREQUALIFICATION OF </w:t>
            </w:r>
            <w:r w:rsidR="006B55C0" w:rsidRPr="006B55C0">
              <w:rPr>
                <w:b/>
                <w:bCs/>
                <w:sz w:val="22"/>
                <w:szCs w:val="22"/>
                <w:lang w:val="en-ZA"/>
              </w:rPr>
              <w:t xml:space="preserve">INTERNET </w:t>
            </w:r>
            <w:r w:rsidR="00247C96" w:rsidRPr="006B55C0">
              <w:rPr>
                <w:b/>
                <w:bCs/>
                <w:sz w:val="22"/>
                <w:szCs w:val="22"/>
                <w:lang w:val="en-ZA"/>
              </w:rPr>
              <w:t xml:space="preserve">SERVICES </w:t>
            </w:r>
            <w:r w:rsidR="00247C96" w:rsidRPr="00BA591E">
              <w:rPr>
                <w:b/>
                <w:sz w:val="22"/>
                <w:szCs w:val="22"/>
              </w:rPr>
              <w:t>PROVI</w:t>
            </w:r>
            <w:r w:rsidR="0041098D">
              <w:rPr>
                <w:b/>
                <w:sz w:val="22"/>
                <w:szCs w:val="22"/>
              </w:rPr>
              <w:t>DERS</w:t>
            </w:r>
          </w:p>
        </w:tc>
      </w:tr>
    </w:tbl>
    <w:p w14:paraId="53476950" w14:textId="77777777" w:rsidR="00D739D9" w:rsidRPr="00BA591E" w:rsidRDefault="00D739D9" w:rsidP="00D739D9">
      <w:pPr>
        <w:pStyle w:val="ListParagraph"/>
        <w:ind w:left="397"/>
        <w:rPr>
          <w:rFonts w:ascii="Arial" w:hAnsi="Arial" w:cs="Arial"/>
          <w:b/>
        </w:rPr>
      </w:pPr>
    </w:p>
    <w:p w14:paraId="22B61F93" w14:textId="4185A608" w:rsidR="00D95A69" w:rsidRPr="00BA591E" w:rsidRDefault="00D739D9" w:rsidP="00D95A69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BA591E">
        <w:rPr>
          <w:rFonts w:ascii="Arial" w:hAnsi="Arial" w:cs="Arial"/>
          <w:b/>
        </w:rPr>
        <w:t>Introduction:</w:t>
      </w:r>
    </w:p>
    <w:p w14:paraId="0E02BFE7" w14:textId="094C1E0B" w:rsidR="00EA3C6F" w:rsidRPr="00BA591E" w:rsidRDefault="00EA3C6F" w:rsidP="00196705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Arial" w:hAnsi="Arial" w:cs="Arial"/>
        </w:rPr>
      </w:pPr>
      <w:r w:rsidRPr="00BA591E">
        <w:rPr>
          <w:rFonts w:ascii="Arial" w:hAnsi="Arial" w:cs="Arial"/>
        </w:rPr>
        <w:t>Geita Gold Mining Limited (“The Company”)</w:t>
      </w:r>
      <w:r w:rsidR="006C4F54" w:rsidRPr="00BA591E">
        <w:rPr>
          <w:rFonts w:ascii="Arial" w:hAnsi="Arial" w:cs="Arial"/>
        </w:rPr>
        <w:t>,</w:t>
      </w:r>
      <w:r w:rsidRPr="00BA591E">
        <w:rPr>
          <w:rFonts w:ascii="Arial" w:hAnsi="Arial" w:cs="Arial"/>
        </w:rPr>
        <w:t xml:space="preserve"> </w:t>
      </w:r>
      <w:r w:rsidR="001F7AA1" w:rsidRPr="00BA591E">
        <w:rPr>
          <w:rFonts w:ascii="Arial" w:hAnsi="Arial" w:cs="Arial"/>
        </w:rPr>
        <w:t xml:space="preserve">a subsidiary of </w:t>
      </w:r>
      <w:r w:rsidRPr="00BA591E">
        <w:rPr>
          <w:rFonts w:ascii="Arial" w:hAnsi="Arial" w:cs="Arial"/>
        </w:rPr>
        <w:t>AngloGold Ashanti</w:t>
      </w:r>
      <w:r w:rsidR="006C4F54" w:rsidRPr="00BA591E">
        <w:rPr>
          <w:rFonts w:ascii="Arial" w:hAnsi="Arial" w:cs="Arial"/>
        </w:rPr>
        <w:t xml:space="preserve"> </w:t>
      </w:r>
      <w:r w:rsidRPr="00BA591E">
        <w:rPr>
          <w:rFonts w:ascii="Arial" w:hAnsi="Arial" w:cs="Arial"/>
        </w:rPr>
        <w:t>(“AGA</w:t>
      </w:r>
      <w:r w:rsidR="00A349C7" w:rsidRPr="00BA591E">
        <w:rPr>
          <w:rFonts w:ascii="Arial" w:hAnsi="Arial" w:cs="Arial"/>
        </w:rPr>
        <w:t>”) is</w:t>
      </w:r>
      <w:r w:rsidR="005F2A06" w:rsidRPr="00BA591E">
        <w:rPr>
          <w:rFonts w:ascii="Arial" w:hAnsi="Arial" w:cs="Arial"/>
        </w:rPr>
        <w:t xml:space="preserve"> in</w:t>
      </w:r>
      <w:r w:rsidRPr="00BA591E">
        <w:rPr>
          <w:rFonts w:ascii="Arial" w:hAnsi="Arial" w:cs="Arial"/>
        </w:rPr>
        <w:t xml:space="preserve"> </w:t>
      </w:r>
      <w:r w:rsidR="00DE29CD" w:rsidRPr="00BA591E">
        <w:rPr>
          <w:rFonts w:ascii="Arial" w:hAnsi="Arial" w:cs="Arial"/>
        </w:rPr>
        <w:t>north-western</w:t>
      </w:r>
      <w:r w:rsidRPr="00BA591E">
        <w:rPr>
          <w:rFonts w:ascii="Arial" w:hAnsi="Arial" w:cs="Arial"/>
        </w:rPr>
        <w:t xml:space="preserve"> Tanzania, in the Lake Victoria goldfields of the Geita region, about 5</w:t>
      </w:r>
      <w:r w:rsidR="005F172B" w:rsidRPr="00BA591E">
        <w:rPr>
          <w:rFonts w:ascii="Arial" w:hAnsi="Arial" w:cs="Arial"/>
        </w:rPr>
        <w:t xml:space="preserve"> </w:t>
      </w:r>
      <w:r w:rsidRPr="00BA591E">
        <w:rPr>
          <w:rFonts w:ascii="Arial" w:hAnsi="Arial" w:cs="Arial"/>
        </w:rPr>
        <w:t>km from Geita town.</w:t>
      </w:r>
    </w:p>
    <w:p w14:paraId="1A88C854" w14:textId="77777777" w:rsidR="00EA3C6F" w:rsidRPr="00BA591E" w:rsidRDefault="00EA3C6F" w:rsidP="00196705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Arial" w:hAnsi="Arial" w:cs="Arial"/>
        </w:rPr>
      </w:pPr>
    </w:p>
    <w:p w14:paraId="23EB011D" w14:textId="3F441C3A" w:rsidR="00122AFB" w:rsidRPr="00BA591E" w:rsidRDefault="00EA3C6F" w:rsidP="00196705">
      <w:pPr>
        <w:spacing w:line="240" w:lineRule="auto"/>
        <w:ind w:left="450"/>
        <w:jc w:val="both"/>
        <w:rPr>
          <w:rFonts w:ascii="Arial" w:eastAsia="Times New Roman" w:hAnsi="Arial" w:cs="Arial"/>
          <w:lang w:val="en-US"/>
        </w:rPr>
      </w:pPr>
      <w:r w:rsidRPr="00BA591E">
        <w:rPr>
          <w:rFonts w:ascii="Arial" w:hAnsi="Arial" w:cs="Arial"/>
        </w:rPr>
        <w:t>The Company is in the process of</w:t>
      </w:r>
      <w:r w:rsidR="002912C4" w:rsidRPr="00BA591E">
        <w:rPr>
          <w:rFonts w:ascii="Arial" w:hAnsi="Arial" w:cs="Arial"/>
        </w:rPr>
        <w:t xml:space="preserve"> pre</w:t>
      </w:r>
      <w:r w:rsidR="00AA0F24" w:rsidRPr="00BA591E">
        <w:rPr>
          <w:rFonts w:ascii="Arial" w:hAnsi="Arial" w:cs="Arial"/>
        </w:rPr>
        <w:t>-</w:t>
      </w:r>
      <w:r w:rsidR="002912C4" w:rsidRPr="00BA591E">
        <w:rPr>
          <w:rFonts w:ascii="Arial" w:hAnsi="Arial" w:cs="Arial"/>
        </w:rPr>
        <w:t>qualifying</w:t>
      </w:r>
      <w:r w:rsidRPr="00BA591E">
        <w:rPr>
          <w:rFonts w:ascii="Arial" w:hAnsi="Arial" w:cs="Arial"/>
        </w:rPr>
        <w:t xml:space="preserve"> </w:t>
      </w:r>
      <w:r w:rsidR="00011210">
        <w:rPr>
          <w:rFonts w:ascii="Arial" w:hAnsi="Arial" w:cs="Arial"/>
        </w:rPr>
        <w:t>service providers</w:t>
      </w:r>
      <w:r w:rsidR="0041098D">
        <w:rPr>
          <w:rFonts w:ascii="Arial" w:hAnsi="Arial" w:cs="Arial"/>
        </w:rPr>
        <w:t xml:space="preserve"> for</w:t>
      </w:r>
      <w:r w:rsidR="00855723">
        <w:rPr>
          <w:rFonts w:ascii="Arial" w:hAnsi="Arial" w:cs="Arial"/>
        </w:rPr>
        <w:t xml:space="preserve"> internet services</w:t>
      </w:r>
      <w:r w:rsidR="009479F3" w:rsidRPr="00BA591E">
        <w:rPr>
          <w:rFonts w:ascii="Arial" w:hAnsi="Arial" w:cs="Arial"/>
        </w:rPr>
        <w:t xml:space="preserve"> </w:t>
      </w:r>
      <w:r w:rsidRPr="00BA591E">
        <w:rPr>
          <w:rFonts w:ascii="Arial" w:hAnsi="Arial" w:cs="Arial"/>
        </w:rPr>
        <w:t>and is, therefore, inviting eligible</w:t>
      </w:r>
      <w:r w:rsidR="009C01A3" w:rsidRPr="00BA591E">
        <w:rPr>
          <w:rFonts w:ascii="Arial" w:hAnsi="Arial" w:cs="Arial"/>
        </w:rPr>
        <w:t xml:space="preserve"> and </w:t>
      </w:r>
      <w:r w:rsidR="00CD66C7" w:rsidRPr="00BA591E">
        <w:rPr>
          <w:rFonts w:ascii="Arial" w:hAnsi="Arial" w:cs="Arial"/>
        </w:rPr>
        <w:t>i</w:t>
      </w:r>
      <w:r w:rsidR="009C01A3" w:rsidRPr="00BA591E">
        <w:rPr>
          <w:rFonts w:ascii="Arial" w:hAnsi="Arial" w:cs="Arial"/>
        </w:rPr>
        <w:t>nterested</w:t>
      </w:r>
      <w:r w:rsidRPr="00BA591E">
        <w:rPr>
          <w:rFonts w:ascii="Arial" w:hAnsi="Arial" w:cs="Arial"/>
        </w:rPr>
        <w:t xml:space="preserve"> </w:t>
      </w:r>
      <w:r w:rsidR="00BF1FAD" w:rsidRPr="00BA591E">
        <w:rPr>
          <w:rFonts w:ascii="Arial" w:hAnsi="Arial" w:cs="Arial"/>
        </w:rPr>
        <w:t>a</w:t>
      </w:r>
      <w:r w:rsidR="002F0142" w:rsidRPr="00BA591E">
        <w:rPr>
          <w:rFonts w:ascii="Arial" w:hAnsi="Arial" w:cs="Arial"/>
        </w:rPr>
        <w:t>pplicants</w:t>
      </w:r>
      <w:r w:rsidR="00335FD4" w:rsidRPr="00BA591E">
        <w:rPr>
          <w:rFonts w:ascii="Arial" w:hAnsi="Arial" w:cs="Arial"/>
        </w:rPr>
        <w:t xml:space="preserve"> </w:t>
      </w:r>
      <w:r w:rsidRPr="00BA591E">
        <w:rPr>
          <w:rFonts w:ascii="Arial" w:hAnsi="Arial" w:cs="Arial"/>
        </w:rPr>
        <w:t xml:space="preserve">to submit </w:t>
      </w:r>
      <w:r w:rsidR="00CD66C7" w:rsidRPr="00BA591E">
        <w:rPr>
          <w:rFonts w:ascii="Arial" w:hAnsi="Arial" w:cs="Arial"/>
        </w:rPr>
        <w:t>e</w:t>
      </w:r>
      <w:r w:rsidRPr="00BA591E">
        <w:rPr>
          <w:rFonts w:ascii="Arial" w:hAnsi="Arial" w:cs="Arial"/>
        </w:rPr>
        <w:t>xpression</w:t>
      </w:r>
      <w:r w:rsidR="007C2A80" w:rsidRPr="00BA591E">
        <w:rPr>
          <w:rFonts w:ascii="Arial" w:hAnsi="Arial" w:cs="Arial"/>
        </w:rPr>
        <w:t>s</w:t>
      </w:r>
      <w:r w:rsidRPr="00BA591E">
        <w:rPr>
          <w:rFonts w:ascii="Arial" w:hAnsi="Arial" w:cs="Arial"/>
        </w:rPr>
        <w:t xml:space="preserve"> of </w:t>
      </w:r>
      <w:r w:rsidR="00CD66C7" w:rsidRPr="00BA591E">
        <w:rPr>
          <w:rFonts w:ascii="Arial" w:hAnsi="Arial" w:cs="Arial"/>
        </w:rPr>
        <w:t>i</w:t>
      </w:r>
      <w:r w:rsidRPr="00BA591E">
        <w:rPr>
          <w:rFonts w:ascii="Arial" w:hAnsi="Arial" w:cs="Arial"/>
        </w:rPr>
        <w:t>nterest</w:t>
      </w:r>
      <w:r w:rsidR="0035700C" w:rsidRPr="00BA591E">
        <w:rPr>
          <w:rFonts w:ascii="Arial" w:hAnsi="Arial" w:cs="Arial"/>
        </w:rPr>
        <w:t xml:space="preserve"> </w:t>
      </w:r>
      <w:r w:rsidR="00AC769A" w:rsidRPr="00BA591E">
        <w:rPr>
          <w:rFonts w:ascii="Arial" w:hAnsi="Arial" w:cs="Arial"/>
        </w:rPr>
        <w:t xml:space="preserve">as detailed </w:t>
      </w:r>
      <w:r w:rsidR="00467F97" w:rsidRPr="00BA591E">
        <w:rPr>
          <w:rFonts w:ascii="Arial" w:hAnsi="Arial" w:cs="Arial"/>
        </w:rPr>
        <w:t>below</w:t>
      </w:r>
      <w:r w:rsidRPr="00BA591E">
        <w:rPr>
          <w:rFonts w:ascii="Arial" w:hAnsi="Arial" w:cs="Arial"/>
        </w:rPr>
        <w:t>.</w:t>
      </w:r>
    </w:p>
    <w:p w14:paraId="0C79F5F7" w14:textId="41459753" w:rsidR="00EA3C6F" w:rsidRPr="00BA591E" w:rsidRDefault="00122AFB" w:rsidP="008F0638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Arial" w:hAnsi="Arial" w:cs="Arial"/>
          <w:b/>
          <w:bCs/>
        </w:rPr>
      </w:pPr>
      <w:r w:rsidRPr="00BA591E">
        <w:rPr>
          <w:rFonts w:ascii="Arial" w:hAnsi="Arial" w:cs="Arial"/>
          <w:b/>
          <w:bCs/>
        </w:rPr>
        <w:t>NB: THE DOCUMENTS REQUESTED BELOW MUST BE SUBMITTED WHEN EXPRESSING INTERES</w:t>
      </w:r>
      <w:r w:rsidR="00502C09">
        <w:rPr>
          <w:rFonts w:ascii="Arial" w:hAnsi="Arial" w:cs="Arial"/>
          <w:b/>
          <w:bCs/>
        </w:rPr>
        <w:t>T</w:t>
      </w:r>
      <w:r w:rsidRPr="00BA591E">
        <w:rPr>
          <w:rFonts w:ascii="Arial" w:hAnsi="Arial" w:cs="Arial"/>
          <w:b/>
          <w:bCs/>
        </w:rPr>
        <w:t>.</w:t>
      </w:r>
      <w:r w:rsidR="00766445" w:rsidRPr="00BA591E">
        <w:rPr>
          <w:rFonts w:ascii="Arial" w:hAnsi="Arial" w:cs="Arial"/>
          <w:b/>
          <w:bCs/>
        </w:rPr>
        <w:t xml:space="preserve"> </w:t>
      </w:r>
      <w:r w:rsidR="007C2A80" w:rsidRPr="00BA591E">
        <w:rPr>
          <w:rFonts w:ascii="Arial" w:hAnsi="Arial" w:cs="Arial"/>
          <w:b/>
          <w:bCs/>
        </w:rPr>
        <w:t xml:space="preserve">SHORTLISTED </w:t>
      </w:r>
      <w:r w:rsidR="001F697F" w:rsidRPr="00BA591E">
        <w:rPr>
          <w:rFonts w:ascii="Arial" w:hAnsi="Arial" w:cs="Arial"/>
          <w:b/>
          <w:bCs/>
        </w:rPr>
        <w:t>CANDI</w:t>
      </w:r>
      <w:r w:rsidR="00B74314" w:rsidRPr="00BA591E">
        <w:rPr>
          <w:rFonts w:ascii="Arial" w:hAnsi="Arial" w:cs="Arial"/>
          <w:b/>
          <w:bCs/>
        </w:rPr>
        <w:t>DATES</w:t>
      </w:r>
      <w:r w:rsidR="00E27F5F" w:rsidRPr="00BA591E">
        <w:rPr>
          <w:rFonts w:ascii="Arial" w:hAnsi="Arial" w:cs="Arial"/>
          <w:b/>
          <w:bCs/>
        </w:rPr>
        <w:t xml:space="preserve"> </w:t>
      </w:r>
      <w:r w:rsidR="00A4228C" w:rsidRPr="00BA591E">
        <w:rPr>
          <w:rFonts w:ascii="Arial" w:hAnsi="Arial" w:cs="Arial"/>
          <w:b/>
          <w:bCs/>
        </w:rPr>
        <w:t xml:space="preserve">WILL BE SUBJECTED TO </w:t>
      </w:r>
      <w:r w:rsidR="009C01A3" w:rsidRPr="00BA591E">
        <w:rPr>
          <w:rFonts w:ascii="Arial" w:hAnsi="Arial" w:cs="Arial"/>
          <w:b/>
          <w:bCs/>
        </w:rPr>
        <w:t xml:space="preserve">THE </w:t>
      </w:r>
      <w:r w:rsidR="00A4228C" w:rsidRPr="00BA591E">
        <w:rPr>
          <w:rFonts w:ascii="Arial" w:hAnsi="Arial" w:cs="Arial"/>
          <w:b/>
          <w:bCs/>
        </w:rPr>
        <w:t>ANGLOGOLD ASHANTI VETTING PROCESS.</w:t>
      </w:r>
    </w:p>
    <w:p w14:paraId="4F10E0C2" w14:textId="6D1DA186" w:rsidR="00E63BD2" w:rsidRPr="00BA591E" w:rsidRDefault="00E63BD2" w:rsidP="00EA3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A68B3B" w14:textId="02BB3EF0" w:rsidR="00E63BD2" w:rsidRPr="00BA591E" w:rsidRDefault="00E63BD2" w:rsidP="00D739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BA591E">
        <w:rPr>
          <w:rFonts w:ascii="Arial" w:hAnsi="Arial" w:cs="Arial"/>
          <w:b/>
          <w:bCs/>
        </w:rPr>
        <w:t xml:space="preserve">Scope of </w:t>
      </w:r>
      <w:r w:rsidR="00356BC8" w:rsidRPr="00BA591E">
        <w:rPr>
          <w:rFonts w:ascii="Arial" w:hAnsi="Arial" w:cs="Arial"/>
          <w:b/>
          <w:bCs/>
        </w:rPr>
        <w:t>S</w:t>
      </w:r>
      <w:r w:rsidR="002F3C6E">
        <w:rPr>
          <w:rFonts w:ascii="Arial" w:hAnsi="Arial" w:cs="Arial"/>
          <w:b/>
          <w:bCs/>
        </w:rPr>
        <w:t>ervice</w:t>
      </w:r>
      <w:r w:rsidR="00356BC8" w:rsidRPr="00BA591E">
        <w:rPr>
          <w:rFonts w:ascii="Arial" w:hAnsi="Arial" w:cs="Arial"/>
          <w:b/>
          <w:bCs/>
        </w:rPr>
        <w:t>:</w:t>
      </w:r>
    </w:p>
    <w:p w14:paraId="67C5C2FC" w14:textId="28D626FA" w:rsidR="00CD6770" w:rsidRPr="00BA591E" w:rsidRDefault="00CD6770" w:rsidP="007841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840"/>
      </w:tblGrid>
      <w:tr w:rsidR="00A117A4" w:rsidRPr="00BA591E" w14:paraId="428863D9" w14:textId="37734958" w:rsidTr="00954CB4">
        <w:trPr>
          <w:trHeight w:val="288"/>
        </w:trPr>
        <w:tc>
          <w:tcPr>
            <w:tcW w:w="2155" w:type="dxa"/>
            <w:shd w:val="clear" w:color="auto" w:fill="FABF8F" w:themeFill="accent6" w:themeFillTint="99"/>
            <w:noWrap/>
            <w:hideMark/>
          </w:tcPr>
          <w:p w14:paraId="7B6990B8" w14:textId="211DB7DB" w:rsidR="00A117A4" w:rsidRPr="00BA591E" w:rsidRDefault="00BE7C5E" w:rsidP="00BC382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bookmarkStart w:id="0" w:name="_Hlk50024567"/>
            <w:r w:rsidRPr="00BA591E">
              <w:rPr>
                <w:rFonts w:ascii="Arial" w:hAnsi="Arial" w:cs="Arial"/>
                <w:b/>
              </w:rPr>
              <w:t>REFERENCE NUMBER</w:t>
            </w:r>
          </w:p>
        </w:tc>
        <w:tc>
          <w:tcPr>
            <w:tcW w:w="6840" w:type="dxa"/>
            <w:shd w:val="clear" w:color="auto" w:fill="FABF8F" w:themeFill="accent6" w:themeFillTint="99"/>
            <w:noWrap/>
            <w:hideMark/>
          </w:tcPr>
          <w:p w14:paraId="1BE1DA82" w14:textId="7504F906" w:rsidR="00A117A4" w:rsidRPr="00BA591E" w:rsidRDefault="00BE7C5E" w:rsidP="00BC382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A591E">
              <w:rPr>
                <w:rFonts w:ascii="Arial" w:hAnsi="Arial" w:cs="Arial"/>
                <w:b/>
              </w:rPr>
              <w:t>DESCRIPTION</w:t>
            </w:r>
          </w:p>
        </w:tc>
      </w:tr>
      <w:tr w:rsidR="006E6E41" w:rsidRPr="00BA591E" w14:paraId="43537D48" w14:textId="77777777" w:rsidTr="00954CB4">
        <w:trPr>
          <w:trHeight w:val="179"/>
        </w:trPr>
        <w:tc>
          <w:tcPr>
            <w:tcW w:w="2155" w:type="dxa"/>
            <w:noWrap/>
          </w:tcPr>
          <w:p w14:paraId="01960521" w14:textId="091D1FB7" w:rsidR="006E6E41" w:rsidRPr="00BA591E" w:rsidRDefault="00B421F0" w:rsidP="006E6E4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bookmarkStart w:id="1" w:name="_Hlk50467475"/>
            <w:r w:rsidRPr="00BA591E">
              <w:rPr>
                <w:rFonts w:ascii="Arial" w:hAnsi="Arial" w:cs="Arial"/>
                <w:b/>
                <w:bCs/>
              </w:rPr>
              <w:t>GGME0</w:t>
            </w:r>
            <w:r w:rsidR="00BA591E" w:rsidRPr="00BA591E">
              <w:rPr>
                <w:rFonts w:ascii="Arial" w:hAnsi="Arial" w:cs="Arial"/>
                <w:b/>
                <w:bCs/>
              </w:rPr>
              <w:t>2</w:t>
            </w:r>
            <w:r w:rsidR="00020DC5">
              <w:rPr>
                <w:rFonts w:ascii="Arial" w:hAnsi="Arial" w:cs="Arial"/>
                <w:b/>
                <w:bCs/>
              </w:rPr>
              <w:t>233</w:t>
            </w:r>
          </w:p>
        </w:tc>
        <w:tc>
          <w:tcPr>
            <w:tcW w:w="6840" w:type="dxa"/>
          </w:tcPr>
          <w:p w14:paraId="734F8153" w14:textId="32FBA8AD" w:rsidR="006E6E41" w:rsidRPr="00BA591E" w:rsidRDefault="0041098D" w:rsidP="00020DC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PROVISION OF </w:t>
            </w:r>
            <w:r w:rsidR="00020DC5" w:rsidRPr="00020DC5">
              <w:rPr>
                <w:rFonts w:ascii="Arial" w:hAnsi="Arial" w:cs="Arial"/>
                <w:b/>
                <w:bCs/>
                <w:color w:val="000000"/>
                <w:lang w:val="en-US"/>
              </w:rPr>
              <w:t>INTERNET SERVICES</w:t>
            </w:r>
          </w:p>
        </w:tc>
      </w:tr>
      <w:bookmarkEnd w:id="0"/>
      <w:bookmarkEnd w:id="1"/>
    </w:tbl>
    <w:p w14:paraId="039EAEA5" w14:textId="77777777" w:rsidR="00AE548E" w:rsidRPr="00BA591E" w:rsidRDefault="00AE548E" w:rsidP="00AE54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9039654" w14:textId="2CC6EA58" w:rsidR="00233B5E" w:rsidRPr="00BA591E" w:rsidRDefault="00D739D9" w:rsidP="00D7386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BA591E">
        <w:rPr>
          <w:rFonts w:ascii="Arial" w:hAnsi="Arial" w:cs="Arial"/>
          <w:b/>
        </w:rPr>
        <w:t>Information Required:</w:t>
      </w: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C62ED" w:rsidRPr="00BA591E" w14:paraId="455C24CB" w14:textId="77777777" w:rsidTr="006C62ED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  <w:hideMark/>
          </w:tcPr>
          <w:p w14:paraId="79AAF432" w14:textId="08469730" w:rsidR="006C62ED" w:rsidRPr="00BA591E" w:rsidRDefault="006C62ED" w:rsidP="00F91E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PRE-QUALIFICATION REQUIREMENTS</w:t>
            </w:r>
          </w:p>
        </w:tc>
      </w:tr>
      <w:tr w:rsidR="006C62ED" w:rsidRPr="00BA591E" w14:paraId="33A7D607" w14:textId="77777777" w:rsidTr="006C62ED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7AFC6B31" w14:textId="77777777" w:rsidR="006C62ED" w:rsidRPr="00BA591E" w:rsidRDefault="006C62ED" w:rsidP="00F91E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COMMERCIAL</w:t>
            </w:r>
          </w:p>
        </w:tc>
      </w:tr>
      <w:tr w:rsidR="006C62ED" w:rsidRPr="00BA591E" w14:paraId="7DE4C816" w14:textId="77777777" w:rsidTr="006C62ED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48CAAB0D" w14:textId="74065E47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Company Profile and Updated Organogram</w:t>
            </w:r>
          </w:p>
        </w:tc>
      </w:tr>
      <w:tr w:rsidR="006C62ED" w:rsidRPr="00BA591E" w14:paraId="59DA3E46" w14:textId="77777777" w:rsidTr="006C62ED">
        <w:trPr>
          <w:trHeight w:val="288"/>
        </w:trPr>
        <w:tc>
          <w:tcPr>
            <w:tcW w:w="9000" w:type="dxa"/>
            <w:noWrap/>
            <w:vAlign w:val="center"/>
          </w:tcPr>
          <w:p w14:paraId="4CDCE38F" w14:textId="58134548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 xml:space="preserve">Company Code of Conduct and Ethics </w:t>
            </w:r>
          </w:p>
        </w:tc>
      </w:tr>
      <w:tr w:rsidR="006C62ED" w:rsidRPr="00BA591E" w14:paraId="75B8BFCE" w14:textId="77777777" w:rsidTr="006C62ED">
        <w:trPr>
          <w:trHeight w:val="288"/>
        </w:trPr>
        <w:tc>
          <w:tcPr>
            <w:tcW w:w="9000" w:type="dxa"/>
            <w:noWrap/>
            <w:vAlign w:val="center"/>
          </w:tcPr>
          <w:p w14:paraId="12A44AB2" w14:textId="2A32DFA8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 xml:space="preserve">Current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and Relevant </w:t>
            </w: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 xml:space="preserve">Business License </w:t>
            </w:r>
          </w:p>
        </w:tc>
      </w:tr>
      <w:tr w:rsidR="006C62ED" w:rsidRPr="00BA591E" w14:paraId="50ECEDC0" w14:textId="77777777" w:rsidTr="006C62ED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763121BE" w14:textId="182DAF66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Certificate of Incorporation, the most recent BRELA Search, and the latest BRELA Application of Annual Return.</w:t>
            </w:r>
          </w:p>
        </w:tc>
      </w:tr>
      <w:tr w:rsidR="006C62ED" w:rsidRPr="00BA591E" w14:paraId="0B66595B" w14:textId="77777777" w:rsidTr="006C62ED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2C69B538" w14:textId="57EB2BA3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Valid Tax Clearance Certificate (TCC), TIN Certificate and VAT Registration Certificate</w:t>
            </w:r>
          </w:p>
        </w:tc>
      </w:tr>
      <w:tr w:rsidR="006C62ED" w:rsidRPr="00BA591E" w14:paraId="516D8B69" w14:textId="77777777" w:rsidTr="006C62ED">
        <w:trPr>
          <w:trHeight w:val="288"/>
        </w:trPr>
        <w:tc>
          <w:tcPr>
            <w:tcW w:w="9000" w:type="dxa"/>
            <w:noWrap/>
            <w:vAlign w:val="center"/>
          </w:tcPr>
          <w:p w14:paraId="61B5BB9F" w14:textId="33CFCBF0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Company Memorandum and Article of Association</w:t>
            </w:r>
          </w:p>
        </w:tc>
      </w:tr>
      <w:tr w:rsidR="006C62ED" w:rsidRPr="00BA591E" w14:paraId="3E198023" w14:textId="77777777" w:rsidTr="006C62ED">
        <w:trPr>
          <w:trHeight w:val="288"/>
        </w:trPr>
        <w:tc>
          <w:tcPr>
            <w:tcW w:w="9000" w:type="dxa"/>
            <w:noWrap/>
            <w:vAlign w:val="center"/>
          </w:tcPr>
          <w:p w14:paraId="728A0E89" w14:textId="4978D76D" w:rsidR="006C62ED" w:rsidRPr="00BA591E" w:rsidRDefault="006C62ED" w:rsidP="00E85D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Compliance with Mining Act-Approved Local Content Plan.</w:t>
            </w:r>
          </w:p>
        </w:tc>
      </w:tr>
      <w:tr w:rsidR="006C62ED" w:rsidRPr="00BA591E" w14:paraId="3B87F86C" w14:textId="77777777" w:rsidTr="006C62ED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  <w:hideMark/>
          </w:tcPr>
          <w:p w14:paraId="73559315" w14:textId="0E7A2937" w:rsidR="006C62ED" w:rsidRPr="00BA591E" w:rsidRDefault="006C62ED" w:rsidP="00F91E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FINANCIAL POSITION AND TERMS OF TRADE</w:t>
            </w:r>
          </w:p>
        </w:tc>
      </w:tr>
      <w:tr w:rsidR="006C62ED" w:rsidRPr="00BA591E" w14:paraId="1C49B480" w14:textId="77777777" w:rsidTr="006C62ED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6A522771" w14:textId="60E5C0EE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Applicants’ Audited Financial Statements for the last three (3) years.</w:t>
            </w:r>
          </w:p>
        </w:tc>
      </w:tr>
      <w:tr w:rsidR="006C62ED" w:rsidRPr="00BA591E" w14:paraId="5019926C" w14:textId="77777777" w:rsidTr="006C62ED">
        <w:trPr>
          <w:trHeight w:val="494"/>
        </w:trPr>
        <w:tc>
          <w:tcPr>
            <w:tcW w:w="9000" w:type="dxa"/>
            <w:noWrap/>
            <w:vAlign w:val="center"/>
            <w:hideMark/>
          </w:tcPr>
          <w:p w14:paraId="529E5A5B" w14:textId="2B03EB8C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Bank Statements of the Applicant’s active bank accounts for the past 6 months</w:t>
            </w:r>
          </w:p>
        </w:tc>
      </w:tr>
      <w:tr w:rsidR="006C62ED" w:rsidRPr="00BA591E" w14:paraId="43EB5B91" w14:textId="77777777" w:rsidTr="006C62ED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  <w:hideMark/>
          </w:tcPr>
          <w:p w14:paraId="1E93D65F" w14:textId="77777777" w:rsidR="006C62ED" w:rsidRPr="00BA591E" w:rsidRDefault="006C62ED" w:rsidP="00F91E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SAFETY AND ENVIRONMENTAL MANAGEMENT SYSTEMS</w:t>
            </w:r>
          </w:p>
        </w:tc>
      </w:tr>
      <w:tr w:rsidR="006C62ED" w:rsidRPr="00BA591E" w14:paraId="3C18B753" w14:textId="77777777" w:rsidTr="006C62ED">
        <w:trPr>
          <w:trHeight w:val="288"/>
        </w:trPr>
        <w:tc>
          <w:tcPr>
            <w:tcW w:w="9000" w:type="dxa"/>
            <w:noWrap/>
            <w:hideMark/>
          </w:tcPr>
          <w:p w14:paraId="37249B6C" w14:textId="77777777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hAnsi="Arial" w:cs="Arial"/>
              </w:rPr>
              <w:t>OSHA Compliance Certificate</w:t>
            </w:r>
          </w:p>
        </w:tc>
      </w:tr>
      <w:tr w:rsidR="006C62ED" w:rsidRPr="00BA591E" w14:paraId="6EF00C4F" w14:textId="77777777" w:rsidTr="006C62ED">
        <w:trPr>
          <w:trHeight w:val="288"/>
        </w:trPr>
        <w:tc>
          <w:tcPr>
            <w:tcW w:w="9000" w:type="dxa"/>
            <w:noWrap/>
            <w:hideMark/>
          </w:tcPr>
          <w:p w14:paraId="1B3DB748" w14:textId="4DD7F694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hAnsi="Arial" w:cs="Arial"/>
              </w:rPr>
              <w:t>Environmental Compliance Certificate</w:t>
            </w:r>
          </w:p>
        </w:tc>
      </w:tr>
      <w:tr w:rsidR="006C62ED" w:rsidRPr="00BA591E" w14:paraId="13C2E826" w14:textId="77777777" w:rsidTr="006C62ED">
        <w:trPr>
          <w:trHeight w:val="288"/>
        </w:trPr>
        <w:tc>
          <w:tcPr>
            <w:tcW w:w="9000" w:type="dxa"/>
            <w:noWrap/>
          </w:tcPr>
          <w:p w14:paraId="0A152F75" w14:textId="1FCD8BCC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hAnsi="Arial" w:cs="Arial"/>
              </w:rPr>
              <w:t>Workers’ Compensation Fund Certificate</w:t>
            </w:r>
          </w:p>
        </w:tc>
      </w:tr>
      <w:tr w:rsidR="006C62ED" w:rsidRPr="00BA591E" w14:paraId="08A08A89" w14:textId="77777777" w:rsidTr="006C62ED">
        <w:trPr>
          <w:trHeight w:val="288"/>
        </w:trPr>
        <w:tc>
          <w:tcPr>
            <w:tcW w:w="9000" w:type="dxa"/>
            <w:noWrap/>
            <w:hideMark/>
          </w:tcPr>
          <w:p w14:paraId="3750B2AD" w14:textId="2980CF50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hAnsi="Arial" w:cs="Arial"/>
              </w:rPr>
              <w:t>Safety and Environmental Policy</w:t>
            </w:r>
          </w:p>
        </w:tc>
      </w:tr>
      <w:tr w:rsidR="006C62ED" w:rsidRPr="00BA591E" w14:paraId="3E0011ED" w14:textId="77777777" w:rsidTr="006C62ED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11EF6C9C" w14:textId="77777777" w:rsidR="006C62ED" w:rsidRPr="00BA591E" w:rsidRDefault="006C62ED" w:rsidP="00F91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lastRenderedPageBreak/>
              <w:t>OTHER POLICIES</w:t>
            </w:r>
          </w:p>
        </w:tc>
      </w:tr>
      <w:tr w:rsidR="006C62ED" w:rsidRPr="00BA591E" w14:paraId="1A252027" w14:textId="77777777" w:rsidTr="006C62ED">
        <w:trPr>
          <w:trHeight w:val="288"/>
        </w:trPr>
        <w:tc>
          <w:tcPr>
            <w:tcW w:w="9000" w:type="dxa"/>
            <w:noWrap/>
            <w:vAlign w:val="bottom"/>
          </w:tcPr>
          <w:p w14:paraId="23BC7F66" w14:textId="77777777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Gifts / Hospitality / Sponsorship Policy / Procedure</w:t>
            </w:r>
          </w:p>
        </w:tc>
      </w:tr>
      <w:tr w:rsidR="006C62ED" w:rsidRPr="00BA591E" w14:paraId="3A8C959A" w14:textId="77777777" w:rsidTr="006C62ED">
        <w:trPr>
          <w:trHeight w:val="288"/>
        </w:trPr>
        <w:tc>
          <w:tcPr>
            <w:tcW w:w="9000" w:type="dxa"/>
            <w:noWrap/>
            <w:vAlign w:val="bottom"/>
          </w:tcPr>
          <w:p w14:paraId="1D4F3310" w14:textId="4D9DFCB7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Policies / Procedures dealing with Forced and Child Labor</w:t>
            </w:r>
          </w:p>
        </w:tc>
      </w:tr>
      <w:tr w:rsidR="006C62ED" w:rsidRPr="00BA591E" w14:paraId="35D8E0CB" w14:textId="77777777" w:rsidTr="006C62ED">
        <w:trPr>
          <w:trHeight w:val="288"/>
        </w:trPr>
        <w:tc>
          <w:tcPr>
            <w:tcW w:w="9000" w:type="dxa"/>
            <w:noWrap/>
            <w:vAlign w:val="bottom"/>
          </w:tcPr>
          <w:p w14:paraId="3E5401E6" w14:textId="77777777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Policies / Procedures dealing with Abuse, Discrimination and Harassment</w:t>
            </w:r>
          </w:p>
        </w:tc>
      </w:tr>
      <w:tr w:rsidR="006C62ED" w:rsidRPr="00BA591E" w14:paraId="2FD49376" w14:textId="77777777" w:rsidTr="006C62ED">
        <w:trPr>
          <w:trHeight w:val="288"/>
        </w:trPr>
        <w:tc>
          <w:tcPr>
            <w:tcW w:w="9000" w:type="dxa"/>
            <w:noWrap/>
            <w:vAlign w:val="bottom"/>
          </w:tcPr>
          <w:p w14:paraId="5C34A715" w14:textId="77777777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Grievance Procedure</w:t>
            </w:r>
          </w:p>
        </w:tc>
      </w:tr>
      <w:tr w:rsidR="006C62ED" w:rsidRPr="00BA591E" w14:paraId="1BEB0CE5" w14:textId="77777777" w:rsidTr="006C62ED">
        <w:trPr>
          <w:trHeight w:val="288"/>
        </w:trPr>
        <w:tc>
          <w:tcPr>
            <w:tcW w:w="9000" w:type="dxa"/>
            <w:noWrap/>
            <w:vAlign w:val="bottom"/>
          </w:tcPr>
          <w:p w14:paraId="0929EBAA" w14:textId="77777777" w:rsidR="006C62ED" w:rsidRPr="00BA591E" w:rsidRDefault="006C62ED" w:rsidP="00F91E3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Human Rights Policy / Procedure / Programme</w:t>
            </w:r>
          </w:p>
        </w:tc>
      </w:tr>
      <w:tr w:rsidR="006C62ED" w:rsidRPr="00BA591E" w14:paraId="1A6C6281" w14:textId="77777777" w:rsidTr="006C62ED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06E3D817" w14:textId="77777777" w:rsidR="006C62ED" w:rsidRPr="00BA591E" w:rsidRDefault="006C62ED" w:rsidP="00233B5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PAST EXPERIENCE</w:t>
            </w:r>
          </w:p>
        </w:tc>
      </w:tr>
      <w:tr w:rsidR="006C62ED" w:rsidRPr="00BA591E" w14:paraId="02BE9B33" w14:textId="77777777" w:rsidTr="006C62ED">
        <w:trPr>
          <w:trHeight w:val="332"/>
        </w:trPr>
        <w:tc>
          <w:tcPr>
            <w:tcW w:w="9000" w:type="dxa"/>
            <w:noWrap/>
            <w:vAlign w:val="bottom"/>
          </w:tcPr>
          <w:p w14:paraId="4B0BBA51" w14:textId="4BFD974B" w:rsidR="006C62ED" w:rsidRPr="00BA591E" w:rsidRDefault="006C62ED" w:rsidP="00B148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color w:val="000000"/>
                <w:lang w:val="en-US"/>
              </w:rPr>
              <w:t>Provide at least 3 recommendation letters from different clients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 for similar assignment </w:t>
            </w:r>
          </w:p>
        </w:tc>
      </w:tr>
      <w:tr w:rsidR="006C62ED" w:rsidRPr="00BA591E" w14:paraId="7CCCA6C6" w14:textId="77777777" w:rsidTr="006C62ED">
        <w:trPr>
          <w:trHeight w:val="36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1E1B6FC6" w14:textId="45F9287F" w:rsidR="006C62ED" w:rsidRPr="00BA591E" w:rsidRDefault="006C62ED" w:rsidP="00233B5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TECHNICAL CRITERIA (GGME02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233</w:t>
            </w:r>
            <w:r w:rsidRPr="00BA59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)</w:t>
            </w:r>
            <w:bookmarkStart w:id="2" w:name="_Hlk63079802"/>
          </w:p>
        </w:tc>
      </w:tr>
      <w:tr w:rsidR="006C62ED" w:rsidRPr="00BA591E" w14:paraId="6E422600" w14:textId="77777777" w:rsidTr="006C62ED">
        <w:trPr>
          <w:trHeight w:val="440"/>
        </w:trPr>
        <w:tc>
          <w:tcPr>
            <w:tcW w:w="9000" w:type="dxa"/>
            <w:noWrap/>
          </w:tcPr>
          <w:p w14:paraId="334AF2AF" w14:textId="125A8124" w:rsidR="006C62ED" w:rsidRPr="00A76ECC" w:rsidRDefault="006C62ED" w:rsidP="00513090">
            <w:pPr>
              <w:pStyle w:val="Default"/>
              <w:jc w:val="both"/>
              <w:rPr>
                <w:sz w:val="22"/>
                <w:szCs w:val="22"/>
              </w:rPr>
            </w:pPr>
            <w:r w:rsidRPr="00A76ECC">
              <w:rPr>
                <w:sz w:val="22"/>
                <w:szCs w:val="22"/>
              </w:rPr>
              <w:t>Proof of regist</w:t>
            </w:r>
            <w:r>
              <w:rPr>
                <w:sz w:val="22"/>
                <w:szCs w:val="22"/>
              </w:rPr>
              <w:t>ration</w:t>
            </w:r>
            <w:r w:rsidRPr="00A76ECC">
              <w:rPr>
                <w:sz w:val="22"/>
                <w:szCs w:val="22"/>
              </w:rPr>
              <w:t xml:space="preserve"> with Regulatory Authority (TCRA) with license of importing and Installing Electronic Communication equipment</w:t>
            </w:r>
          </w:p>
        </w:tc>
      </w:tr>
      <w:tr w:rsidR="006C62ED" w:rsidRPr="00BA591E" w14:paraId="44CBFCF8" w14:textId="77777777" w:rsidTr="006C62ED">
        <w:trPr>
          <w:trHeight w:val="377"/>
        </w:trPr>
        <w:tc>
          <w:tcPr>
            <w:tcW w:w="9000" w:type="dxa"/>
            <w:noWrap/>
          </w:tcPr>
          <w:p w14:paraId="64E3A44F" w14:textId="116E124E" w:rsidR="006C62ED" w:rsidRPr="00A76ECC" w:rsidRDefault="006C62ED" w:rsidP="007B68FC">
            <w:pPr>
              <w:pStyle w:val="Default"/>
              <w:jc w:val="both"/>
              <w:rPr>
                <w:sz w:val="22"/>
                <w:szCs w:val="22"/>
              </w:rPr>
            </w:pPr>
            <w:r w:rsidRPr="00A76ECC">
              <w:rPr>
                <w:sz w:val="22"/>
                <w:szCs w:val="22"/>
              </w:rPr>
              <w:t xml:space="preserve">Certificate of class 1 Specialist Contractor in Telecommunications and ICT registered with CRB with </w:t>
            </w:r>
            <w:r w:rsidRPr="0068703D">
              <w:rPr>
                <w:sz w:val="22"/>
                <w:szCs w:val="22"/>
              </w:rPr>
              <w:t xml:space="preserve">at least </w:t>
            </w:r>
            <w:r>
              <w:rPr>
                <w:sz w:val="22"/>
                <w:szCs w:val="22"/>
              </w:rPr>
              <w:t>Three</w:t>
            </w:r>
            <w:r w:rsidRPr="0068703D">
              <w:rPr>
                <w:sz w:val="22"/>
                <w:szCs w:val="22"/>
              </w:rPr>
              <w:t xml:space="preserve"> (3) years’ experience in supply, installation, and maintenance of wireless services</w:t>
            </w:r>
          </w:p>
        </w:tc>
      </w:tr>
      <w:tr w:rsidR="006C62ED" w:rsidRPr="00BA591E" w14:paraId="7BDA4E79" w14:textId="77777777" w:rsidTr="006C62ED">
        <w:trPr>
          <w:trHeight w:val="377"/>
        </w:trPr>
        <w:tc>
          <w:tcPr>
            <w:tcW w:w="9000" w:type="dxa"/>
            <w:noWrap/>
          </w:tcPr>
          <w:p w14:paraId="4C00EB6D" w14:textId="54AAB964" w:rsidR="006C62ED" w:rsidRPr="00A76ECC" w:rsidRDefault="006C62ED" w:rsidP="00F825AE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Provide proof of at least two (02) </w:t>
            </w:r>
            <w:r w:rsidRPr="00A76ECC">
              <w:rPr>
                <w:sz w:val="22"/>
                <w:szCs w:val="22"/>
              </w:rPr>
              <w:t xml:space="preserve">successfully deployment of similar services in remote areas or complex environments such as mining, construction, camp, or energy industries </w:t>
            </w:r>
          </w:p>
        </w:tc>
      </w:tr>
      <w:tr w:rsidR="006C62ED" w:rsidRPr="00BA591E" w14:paraId="1F579A9D" w14:textId="77777777" w:rsidTr="006C62ED">
        <w:trPr>
          <w:trHeight w:val="377"/>
        </w:trPr>
        <w:tc>
          <w:tcPr>
            <w:tcW w:w="9000" w:type="dxa"/>
            <w:noWrap/>
          </w:tcPr>
          <w:p w14:paraId="75246C51" w14:textId="18762862" w:rsidR="006C62ED" w:rsidRPr="00A76ECC" w:rsidRDefault="006C62ED" w:rsidP="00056D4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Provide</w:t>
            </w:r>
            <w:r w:rsidRPr="00A76ECC">
              <w:rPr>
                <w:sz w:val="22"/>
                <w:szCs w:val="22"/>
              </w:rPr>
              <w:t xml:space="preserve"> Data Policy which defines how an ISP ensure</w:t>
            </w:r>
            <w:r>
              <w:rPr>
                <w:sz w:val="22"/>
                <w:szCs w:val="22"/>
              </w:rPr>
              <w:t>s</w:t>
            </w:r>
            <w:r w:rsidRPr="00A76ECC">
              <w:rPr>
                <w:sz w:val="22"/>
                <w:szCs w:val="22"/>
              </w:rPr>
              <w:t xml:space="preserve"> data is not disclosed </w:t>
            </w:r>
          </w:p>
        </w:tc>
      </w:tr>
      <w:tr w:rsidR="006C62ED" w:rsidRPr="00BA591E" w14:paraId="7EB107A8" w14:textId="77777777" w:rsidTr="006C62ED">
        <w:trPr>
          <w:trHeight w:val="377"/>
        </w:trPr>
        <w:tc>
          <w:tcPr>
            <w:tcW w:w="9000" w:type="dxa"/>
            <w:noWrap/>
          </w:tcPr>
          <w:p w14:paraId="42C31850" w14:textId="62221A47" w:rsidR="006C62ED" w:rsidRPr="00A76ECC" w:rsidRDefault="006C62ED" w:rsidP="00E4010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Submit</w:t>
            </w:r>
            <w:r w:rsidRPr="00A76E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proof of</w:t>
            </w:r>
            <w:r w:rsidRPr="00A76ECC">
              <w:rPr>
                <w:sz w:val="22"/>
                <w:szCs w:val="22"/>
              </w:rPr>
              <w:t xml:space="preserve"> valid Internet </w:t>
            </w:r>
            <w:r>
              <w:rPr>
                <w:sz w:val="22"/>
                <w:szCs w:val="22"/>
              </w:rPr>
              <w:t>S</w:t>
            </w:r>
            <w:r w:rsidRPr="00A76ECC">
              <w:rPr>
                <w:sz w:val="22"/>
                <w:szCs w:val="22"/>
              </w:rPr>
              <w:t xml:space="preserve">ervices Provider </w:t>
            </w:r>
            <w:r>
              <w:rPr>
                <w:sz w:val="22"/>
                <w:szCs w:val="22"/>
              </w:rPr>
              <w:t xml:space="preserve">(ISP) </w:t>
            </w:r>
            <w:r w:rsidRPr="00A76ECC">
              <w:rPr>
                <w:sz w:val="22"/>
                <w:szCs w:val="22"/>
              </w:rPr>
              <w:t xml:space="preserve">operating license </w:t>
            </w:r>
          </w:p>
        </w:tc>
      </w:tr>
      <w:tr w:rsidR="006C62ED" w:rsidRPr="00BA591E" w14:paraId="05EE39E8" w14:textId="77777777" w:rsidTr="006C62ED">
        <w:trPr>
          <w:trHeight w:val="377"/>
        </w:trPr>
        <w:tc>
          <w:tcPr>
            <w:tcW w:w="9000" w:type="dxa"/>
            <w:noWrap/>
          </w:tcPr>
          <w:p w14:paraId="3430AF4C" w14:textId="7CA3B2E5" w:rsidR="006C62ED" w:rsidRPr="00A76ECC" w:rsidRDefault="006C62ED" w:rsidP="00A76ECC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Applicants</w:t>
            </w:r>
            <w:r w:rsidRPr="00A76E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must</w:t>
            </w:r>
            <w:r w:rsidRPr="00A76ECC">
              <w:rPr>
                <w:sz w:val="22"/>
                <w:szCs w:val="22"/>
              </w:rPr>
              <w:t xml:space="preserve"> have backup backbone internet lines (provide topology details indicating clearly the source of all backbone lines and capacity along with connectivity media</w:t>
            </w:r>
            <w:r>
              <w:rPr>
                <w:sz w:val="22"/>
                <w:szCs w:val="22"/>
              </w:rPr>
              <w:t>)</w:t>
            </w:r>
          </w:p>
        </w:tc>
      </w:tr>
      <w:bookmarkEnd w:id="2"/>
    </w:tbl>
    <w:p w14:paraId="70946013" w14:textId="77777777" w:rsidR="006C0014" w:rsidRPr="00BA591E" w:rsidRDefault="006C0014" w:rsidP="006C0014">
      <w:pPr>
        <w:rPr>
          <w:rFonts w:ascii="Arial" w:hAnsi="Arial" w:cs="Arial"/>
          <w:b/>
        </w:rPr>
      </w:pPr>
    </w:p>
    <w:p w14:paraId="159013DF" w14:textId="2B3C4005" w:rsidR="00356BC8" w:rsidRPr="00BA591E" w:rsidRDefault="00356BC8" w:rsidP="0083334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BA591E">
        <w:rPr>
          <w:rFonts w:ascii="Arial" w:hAnsi="Arial" w:cs="Arial"/>
          <w:b/>
        </w:rPr>
        <w:t>How to Submit Expressions of Interest:</w:t>
      </w:r>
    </w:p>
    <w:p w14:paraId="53BF9FB8" w14:textId="10CC192A" w:rsidR="00CE0751" w:rsidRPr="00020DC5" w:rsidRDefault="00387992" w:rsidP="00020DC5">
      <w:pPr>
        <w:pStyle w:val="ListParagraph"/>
        <w:ind w:left="397"/>
        <w:jc w:val="both"/>
        <w:rPr>
          <w:rFonts w:ascii="Arial" w:hAnsi="Arial" w:cs="Arial"/>
          <w:b/>
          <w:bCs/>
          <w:color w:val="000000"/>
          <w:lang w:val="en-US"/>
        </w:rPr>
      </w:pPr>
      <w:r w:rsidRPr="00BA591E">
        <w:rPr>
          <w:rFonts w:ascii="Arial" w:hAnsi="Arial" w:cs="Arial"/>
          <w:bCs/>
        </w:rPr>
        <w:t>I</w:t>
      </w:r>
      <w:r w:rsidR="00235C22" w:rsidRPr="00BA591E">
        <w:rPr>
          <w:rFonts w:ascii="Arial" w:hAnsi="Arial" w:cs="Arial"/>
          <w:bCs/>
        </w:rPr>
        <w:t xml:space="preserve">nterested </w:t>
      </w:r>
      <w:r w:rsidR="002104F3" w:rsidRPr="00BA591E">
        <w:rPr>
          <w:rFonts w:ascii="Arial" w:hAnsi="Arial" w:cs="Arial"/>
          <w:bCs/>
        </w:rPr>
        <w:t>applicant</w:t>
      </w:r>
      <w:r w:rsidR="00264351" w:rsidRPr="00BA591E">
        <w:rPr>
          <w:rFonts w:ascii="Arial" w:hAnsi="Arial" w:cs="Arial"/>
          <w:bCs/>
        </w:rPr>
        <w:t>s</w:t>
      </w:r>
      <w:r w:rsidR="007C2A80" w:rsidRPr="00BA591E">
        <w:rPr>
          <w:rFonts w:ascii="Arial" w:hAnsi="Arial" w:cs="Arial"/>
          <w:bCs/>
        </w:rPr>
        <w:t xml:space="preserve"> </w:t>
      </w:r>
      <w:r w:rsidR="00235C22" w:rsidRPr="00BA591E">
        <w:rPr>
          <w:rFonts w:ascii="Arial" w:hAnsi="Arial" w:cs="Arial"/>
          <w:bCs/>
        </w:rPr>
        <w:t xml:space="preserve">must submit their </w:t>
      </w:r>
      <w:r w:rsidR="00A07946" w:rsidRPr="00BA591E">
        <w:rPr>
          <w:rFonts w:ascii="Arial" w:hAnsi="Arial" w:cs="Arial"/>
          <w:bCs/>
        </w:rPr>
        <w:t>expression</w:t>
      </w:r>
      <w:r w:rsidR="002376E5" w:rsidRPr="00BA591E">
        <w:rPr>
          <w:rFonts w:ascii="Arial" w:hAnsi="Arial" w:cs="Arial"/>
          <w:bCs/>
        </w:rPr>
        <w:t xml:space="preserve"> </w:t>
      </w:r>
      <w:r w:rsidR="00235C22" w:rsidRPr="00BA591E">
        <w:rPr>
          <w:rFonts w:ascii="Arial" w:hAnsi="Arial" w:cs="Arial"/>
          <w:bCs/>
        </w:rPr>
        <w:t xml:space="preserve">Letters of Interest ("LOI") by </w:t>
      </w:r>
      <w:r w:rsidR="002E08E2" w:rsidRPr="00BA591E">
        <w:rPr>
          <w:rFonts w:ascii="Arial" w:hAnsi="Arial" w:cs="Arial"/>
          <w:bCs/>
        </w:rPr>
        <w:t>quoting</w:t>
      </w:r>
      <w:r w:rsidR="002E08E2" w:rsidRPr="00BA591E">
        <w:rPr>
          <w:rFonts w:ascii="Arial" w:hAnsi="Arial" w:cs="Arial"/>
          <w:b/>
        </w:rPr>
        <w:t xml:space="preserve"> </w:t>
      </w:r>
      <w:r w:rsidR="00B421F0" w:rsidRPr="00BA591E">
        <w:rPr>
          <w:rFonts w:ascii="Arial" w:hAnsi="Arial" w:cs="Arial"/>
          <w:b/>
        </w:rPr>
        <w:t>GGME</w:t>
      </w:r>
      <w:r w:rsidR="00BA591E" w:rsidRPr="00BA591E">
        <w:rPr>
          <w:rFonts w:ascii="Arial" w:hAnsi="Arial" w:cs="Arial"/>
          <w:b/>
        </w:rPr>
        <w:t>02</w:t>
      </w:r>
      <w:r w:rsidR="00020DC5">
        <w:rPr>
          <w:rFonts w:ascii="Arial" w:hAnsi="Arial" w:cs="Arial"/>
          <w:b/>
        </w:rPr>
        <w:t>233</w:t>
      </w:r>
      <w:r w:rsidR="005E73CB" w:rsidRPr="00BA591E">
        <w:rPr>
          <w:rFonts w:ascii="Arial" w:hAnsi="Arial" w:cs="Arial"/>
          <w:b/>
        </w:rPr>
        <w:t xml:space="preserve"> – </w:t>
      </w:r>
      <w:r w:rsidR="008B0F1C">
        <w:rPr>
          <w:rFonts w:ascii="Arial" w:hAnsi="Arial" w:cs="Arial"/>
          <w:b/>
        </w:rPr>
        <w:t xml:space="preserve">PROVISION OF </w:t>
      </w:r>
      <w:r w:rsidR="00020DC5" w:rsidRPr="00020DC5">
        <w:rPr>
          <w:rFonts w:ascii="Arial" w:hAnsi="Arial" w:cs="Arial"/>
          <w:b/>
          <w:bCs/>
          <w:color w:val="000000"/>
          <w:lang w:val="en-US"/>
        </w:rPr>
        <w:t>INTERNET SERVICE</w:t>
      </w:r>
      <w:r w:rsidR="00247C96">
        <w:rPr>
          <w:rFonts w:ascii="Arial" w:hAnsi="Arial" w:cs="Arial"/>
          <w:b/>
          <w:bCs/>
          <w:color w:val="000000"/>
          <w:lang w:val="en-US"/>
        </w:rPr>
        <w:t xml:space="preserve">S </w:t>
      </w:r>
      <w:r w:rsidR="007449DA" w:rsidRPr="00020DC5">
        <w:rPr>
          <w:rFonts w:ascii="Arial" w:hAnsi="Arial" w:cs="Arial"/>
        </w:rPr>
        <w:t>on</w:t>
      </w:r>
      <w:r w:rsidR="005F6106" w:rsidRPr="00020DC5">
        <w:rPr>
          <w:rFonts w:ascii="Arial" w:hAnsi="Arial" w:cs="Arial"/>
          <w:bCs/>
        </w:rPr>
        <w:t xml:space="preserve"> the subject of the email</w:t>
      </w:r>
      <w:r w:rsidR="00235C22" w:rsidRPr="00020DC5">
        <w:rPr>
          <w:rFonts w:ascii="Arial" w:hAnsi="Arial" w:cs="Arial"/>
          <w:bCs/>
          <w:color w:val="FF0000"/>
        </w:rPr>
        <w:t xml:space="preserve"> </w:t>
      </w:r>
      <w:r w:rsidR="00235C22" w:rsidRPr="00020DC5">
        <w:rPr>
          <w:rFonts w:ascii="Arial" w:hAnsi="Arial" w:cs="Arial"/>
          <w:bCs/>
        </w:rPr>
        <w:t xml:space="preserve">together with supporting information to </w:t>
      </w:r>
      <w:r w:rsidR="008E475A" w:rsidRPr="00020DC5">
        <w:rPr>
          <w:rFonts w:ascii="Arial" w:hAnsi="Arial" w:cs="Arial"/>
          <w:bCs/>
        </w:rPr>
        <w:t>the Company</w:t>
      </w:r>
      <w:r w:rsidR="00235C22" w:rsidRPr="00020DC5">
        <w:rPr>
          <w:rFonts w:ascii="Arial" w:hAnsi="Arial" w:cs="Arial"/>
          <w:bCs/>
        </w:rPr>
        <w:t>, which states the full name, address, telephone</w:t>
      </w:r>
      <w:r w:rsidR="009C01A3" w:rsidRPr="00020DC5">
        <w:rPr>
          <w:rFonts w:ascii="Arial" w:hAnsi="Arial" w:cs="Arial"/>
          <w:bCs/>
        </w:rPr>
        <w:t>,</w:t>
      </w:r>
      <w:r w:rsidR="00235C22" w:rsidRPr="00020DC5">
        <w:rPr>
          <w:rFonts w:ascii="Arial" w:hAnsi="Arial" w:cs="Arial"/>
          <w:bCs/>
        </w:rPr>
        <w:t xml:space="preserve"> and e-mail address of the </w:t>
      </w:r>
      <w:r w:rsidR="000776D0" w:rsidRPr="00020DC5">
        <w:rPr>
          <w:rFonts w:ascii="Arial" w:hAnsi="Arial" w:cs="Arial"/>
          <w:bCs/>
        </w:rPr>
        <w:t>C</w:t>
      </w:r>
      <w:r w:rsidR="0020084B" w:rsidRPr="00020DC5">
        <w:rPr>
          <w:rFonts w:ascii="Arial" w:hAnsi="Arial" w:cs="Arial"/>
          <w:bCs/>
        </w:rPr>
        <w:t>ompany</w:t>
      </w:r>
      <w:r w:rsidR="00235C22" w:rsidRPr="00020DC5">
        <w:rPr>
          <w:rFonts w:ascii="Arial" w:hAnsi="Arial" w:cs="Arial"/>
          <w:bCs/>
        </w:rPr>
        <w:t>, name of the principal contact, and signed by an authorized representative</w:t>
      </w:r>
      <w:r w:rsidR="002104F3" w:rsidRPr="00020DC5">
        <w:rPr>
          <w:rFonts w:ascii="Arial" w:hAnsi="Arial" w:cs="Arial"/>
          <w:bCs/>
        </w:rPr>
        <w:t>.</w:t>
      </w:r>
    </w:p>
    <w:p w14:paraId="49618389" w14:textId="77777777" w:rsidR="002104F3" w:rsidRPr="00BA591E" w:rsidRDefault="002104F3" w:rsidP="002104F3">
      <w:pPr>
        <w:pStyle w:val="ListParagraph"/>
        <w:ind w:left="397"/>
        <w:jc w:val="both"/>
        <w:rPr>
          <w:rFonts w:ascii="Arial" w:hAnsi="Arial" w:cs="Arial"/>
          <w:bCs/>
        </w:rPr>
      </w:pPr>
    </w:p>
    <w:p w14:paraId="3BE35BDD" w14:textId="66C1DBB9" w:rsidR="00D73861" w:rsidRPr="00BA591E" w:rsidRDefault="00D73861" w:rsidP="00356BC8">
      <w:pPr>
        <w:pStyle w:val="ListParagraph"/>
        <w:ind w:left="397"/>
        <w:jc w:val="both"/>
        <w:rPr>
          <w:rFonts w:ascii="Arial" w:hAnsi="Arial" w:cs="Arial"/>
          <w:bCs/>
        </w:rPr>
      </w:pPr>
      <w:r w:rsidRPr="00BA591E">
        <w:rPr>
          <w:rFonts w:ascii="Arial" w:hAnsi="Arial" w:cs="Arial"/>
          <w:bCs/>
        </w:rPr>
        <w:t>All LOIs and support</w:t>
      </w:r>
      <w:r w:rsidR="002376E5" w:rsidRPr="00BA591E">
        <w:rPr>
          <w:rFonts w:ascii="Arial" w:hAnsi="Arial" w:cs="Arial"/>
          <w:bCs/>
        </w:rPr>
        <w:t>ing</w:t>
      </w:r>
      <w:r w:rsidRPr="00BA591E">
        <w:rPr>
          <w:rFonts w:ascii="Arial" w:hAnsi="Arial" w:cs="Arial"/>
          <w:bCs/>
        </w:rPr>
        <w:t xml:space="preserve"> documentation (</w:t>
      </w:r>
      <w:r w:rsidR="00AB1BF0" w:rsidRPr="00AB1BF0">
        <w:rPr>
          <w:rFonts w:ascii="Arial" w:hAnsi="Arial" w:cs="Arial"/>
          <w:bCs/>
        </w:rPr>
        <w:t>Strictly in PDF format only</w:t>
      </w:r>
      <w:r w:rsidRPr="00BA591E">
        <w:rPr>
          <w:rFonts w:ascii="Arial" w:hAnsi="Arial" w:cs="Arial"/>
          <w:bCs/>
        </w:rPr>
        <w:t xml:space="preserve">) must be received by the </w:t>
      </w:r>
      <w:r w:rsidR="00DC4AFB" w:rsidRPr="00BA591E">
        <w:rPr>
          <w:rFonts w:ascii="Arial" w:hAnsi="Arial" w:cs="Arial"/>
          <w:bCs/>
        </w:rPr>
        <w:t xml:space="preserve">Company </w:t>
      </w:r>
      <w:r w:rsidRPr="00BA591E">
        <w:rPr>
          <w:rFonts w:ascii="Arial" w:hAnsi="Arial" w:cs="Arial"/>
          <w:bCs/>
        </w:rPr>
        <w:t xml:space="preserve">Office via e-mail at </w:t>
      </w:r>
      <w:hyperlink r:id="rId9" w:history="1">
        <w:r w:rsidR="00356BC8" w:rsidRPr="00BA591E">
          <w:rPr>
            <w:rStyle w:val="Hyperlink"/>
            <w:rFonts w:ascii="Arial" w:hAnsi="Arial" w:cs="Arial"/>
            <w:b/>
            <w:bCs/>
          </w:rPr>
          <w:t>geita.eoi@aga.gold</w:t>
        </w:r>
      </w:hyperlink>
      <w:r w:rsidR="00356BC8" w:rsidRPr="00BA591E">
        <w:rPr>
          <w:rFonts w:ascii="Arial" w:hAnsi="Arial" w:cs="Arial"/>
          <w:b/>
          <w:bCs/>
        </w:rPr>
        <w:t xml:space="preserve"> </w:t>
      </w:r>
      <w:r w:rsidRPr="00BA591E">
        <w:rPr>
          <w:rFonts w:ascii="Arial" w:hAnsi="Arial" w:cs="Arial"/>
          <w:b/>
          <w:bCs/>
        </w:rPr>
        <w:t xml:space="preserve"> </w:t>
      </w:r>
      <w:r w:rsidRPr="00BA591E">
        <w:rPr>
          <w:rFonts w:ascii="Arial" w:hAnsi="Arial" w:cs="Arial"/>
          <w:bCs/>
        </w:rPr>
        <w:t xml:space="preserve">without copying any individual from </w:t>
      </w:r>
      <w:r w:rsidR="00DC4AFB" w:rsidRPr="00BA591E">
        <w:rPr>
          <w:rFonts w:ascii="Arial" w:hAnsi="Arial" w:cs="Arial"/>
          <w:bCs/>
        </w:rPr>
        <w:t>the Company</w:t>
      </w:r>
      <w:r w:rsidR="00E27F5F" w:rsidRPr="00BA591E">
        <w:rPr>
          <w:rFonts w:ascii="Arial" w:hAnsi="Arial" w:cs="Arial"/>
          <w:bCs/>
        </w:rPr>
        <w:t xml:space="preserve"> (Geita Gold Mining Limited)</w:t>
      </w:r>
      <w:r w:rsidRPr="00BA591E">
        <w:rPr>
          <w:rFonts w:ascii="Arial" w:hAnsi="Arial" w:cs="Arial"/>
          <w:bCs/>
        </w:rPr>
        <w:t>. Submission</w:t>
      </w:r>
      <w:r w:rsidR="00E27F5F" w:rsidRPr="00BA591E">
        <w:rPr>
          <w:rFonts w:ascii="Arial" w:hAnsi="Arial" w:cs="Arial"/>
          <w:bCs/>
        </w:rPr>
        <w:t>s</w:t>
      </w:r>
      <w:r w:rsidRPr="00BA591E">
        <w:rPr>
          <w:rFonts w:ascii="Arial" w:hAnsi="Arial" w:cs="Arial"/>
          <w:bCs/>
        </w:rPr>
        <w:t xml:space="preserve"> </w:t>
      </w:r>
      <w:r w:rsidR="00E27F5F" w:rsidRPr="00BA591E">
        <w:rPr>
          <w:rFonts w:ascii="Arial" w:hAnsi="Arial" w:cs="Arial"/>
          <w:bCs/>
        </w:rPr>
        <w:t xml:space="preserve">must </w:t>
      </w:r>
      <w:r w:rsidRPr="00BA591E">
        <w:rPr>
          <w:rFonts w:ascii="Arial" w:hAnsi="Arial" w:cs="Arial"/>
          <w:bCs/>
        </w:rPr>
        <w:t xml:space="preserve">not be later than </w:t>
      </w:r>
      <w:r w:rsidR="009C01A3" w:rsidRPr="00BA591E">
        <w:rPr>
          <w:rFonts w:ascii="Arial" w:hAnsi="Arial" w:cs="Arial"/>
          <w:b/>
        </w:rPr>
        <w:t>8.30 AM</w:t>
      </w:r>
      <w:r w:rsidR="00CE0751" w:rsidRPr="00BA591E">
        <w:rPr>
          <w:rFonts w:ascii="Arial" w:hAnsi="Arial" w:cs="Arial"/>
          <w:b/>
        </w:rPr>
        <w:t xml:space="preserve"> on</w:t>
      </w:r>
      <w:r w:rsidR="003A5499" w:rsidRPr="00BA591E">
        <w:rPr>
          <w:rFonts w:ascii="Arial" w:hAnsi="Arial" w:cs="Arial"/>
          <w:b/>
        </w:rPr>
        <w:t xml:space="preserve"> </w:t>
      </w:r>
      <w:r w:rsidR="008F0638">
        <w:rPr>
          <w:rFonts w:ascii="Arial" w:hAnsi="Arial" w:cs="Arial"/>
          <w:b/>
        </w:rPr>
        <w:t>28</w:t>
      </w:r>
      <w:r w:rsidR="00162FE2">
        <w:rPr>
          <w:rFonts w:ascii="Arial" w:hAnsi="Arial" w:cs="Arial"/>
          <w:b/>
          <w:vertAlign w:val="superscript"/>
        </w:rPr>
        <w:t xml:space="preserve">th </w:t>
      </w:r>
      <w:r w:rsidR="008F0638">
        <w:rPr>
          <w:rFonts w:ascii="Arial" w:hAnsi="Arial" w:cs="Arial"/>
          <w:b/>
        </w:rPr>
        <w:t xml:space="preserve">September </w:t>
      </w:r>
      <w:r w:rsidR="00BA591E" w:rsidRPr="00BA591E">
        <w:rPr>
          <w:rFonts w:ascii="Arial" w:hAnsi="Arial" w:cs="Arial"/>
          <w:b/>
        </w:rPr>
        <w:t>2026</w:t>
      </w:r>
      <w:r w:rsidRPr="00BA591E">
        <w:rPr>
          <w:rFonts w:ascii="Arial" w:hAnsi="Arial" w:cs="Arial"/>
          <w:bCs/>
        </w:rPr>
        <w:t xml:space="preserve"> (the "LOI” Submission Deadline"). EOI submissions </w:t>
      </w:r>
      <w:r w:rsidR="002376E5" w:rsidRPr="00BA591E">
        <w:rPr>
          <w:rFonts w:ascii="Arial" w:hAnsi="Arial" w:cs="Arial"/>
          <w:bCs/>
        </w:rPr>
        <w:t xml:space="preserve">must </w:t>
      </w:r>
      <w:r w:rsidRPr="00BA591E">
        <w:rPr>
          <w:rFonts w:ascii="Arial" w:hAnsi="Arial" w:cs="Arial"/>
          <w:bCs/>
        </w:rPr>
        <w:t>not exceed 1</w:t>
      </w:r>
      <w:r w:rsidR="00C77CEB" w:rsidRPr="00BA591E">
        <w:rPr>
          <w:rFonts w:ascii="Arial" w:hAnsi="Arial" w:cs="Arial"/>
          <w:bCs/>
        </w:rPr>
        <w:t>5</w:t>
      </w:r>
      <w:r w:rsidRPr="00BA591E">
        <w:rPr>
          <w:rFonts w:ascii="Arial" w:hAnsi="Arial" w:cs="Arial"/>
          <w:bCs/>
        </w:rPr>
        <w:t>0MB per email. In case the size of the email exceeds 1</w:t>
      </w:r>
      <w:r w:rsidR="00C77CEB" w:rsidRPr="00BA591E">
        <w:rPr>
          <w:rFonts w:ascii="Arial" w:hAnsi="Arial" w:cs="Arial"/>
          <w:bCs/>
        </w:rPr>
        <w:t>5</w:t>
      </w:r>
      <w:r w:rsidRPr="00BA591E">
        <w:rPr>
          <w:rFonts w:ascii="Arial" w:hAnsi="Arial" w:cs="Arial"/>
          <w:bCs/>
        </w:rPr>
        <w:t xml:space="preserve">0MB, </w:t>
      </w:r>
      <w:r w:rsidR="002376E5" w:rsidRPr="00BA591E">
        <w:rPr>
          <w:rFonts w:ascii="Arial" w:hAnsi="Arial" w:cs="Arial"/>
          <w:bCs/>
        </w:rPr>
        <w:t xml:space="preserve">applicants must </w:t>
      </w:r>
      <w:r w:rsidRPr="00BA591E">
        <w:rPr>
          <w:rFonts w:ascii="Arial" w:hAnsi="Arial" w:cs="Arial"/>
          <w:bCs/>
        </w:rPr>
        <w:t xml:space="preserve">split the submissions into </w:t>
      </w:r>
      <w:r w:rsidR="002376E5" w:rsidRPr="00BA591E">
        <w:rPr>
          <w:rFonts w:ascii="Arial" w:hAnsi="Arial" w:cs="Arial"/>
          <w:bCs/>
        </w:rPr>
        <w:t>multiple</w:t>
      </w:r>
      <w:r w:rsidRPr="00BA591E">
        <w:rPr>
          <w:rFonts w:ascii="Arial" w:hAnsi="Arial" w:cs="Arial"/>
          <w:bCs/>
        </w:rPr>
        <w:t xml:space="preserve"> </w:t>
      </w:r>
      <w:r w:rsidR="009C01A3" w:rsidRPr="00BA591E">
        <w:rPr>
          <w:rFonts w:ascii="Arial" w:hAnsi="Arial" w:cs="Arial"/>
          <w:bCs/>
        </w:rPr>
        <w:t>emails</w:t>
      </w:r>
      <w:r w:rsidRPr="00BA591E">
        <w:rPr>
          <w:rFonts w:ascii="Arial" w:hAnsi="Arial" w:cs="Arial"/>
          <w:bCs/>
        </w:rPr>
        <w:t>.</w:t>
      </w:r>
    </w:p>
    <w:p w14:paraId="2B7145F7" w14:textId="77777777" w:rsidR="006C4F54" w:rsidRPr="00BA591E" w:rsidRDefault="006C4F54" w:rsidP="006C4F54">
      <w:pPr>
        <w:pStyle w:val="ListParagraph"/>
        <w:rPr>
          <w:rFonts w:ascii="Arial" w:hAnsi="Arial" w:cs="Arial"/>
          <w:bCs/>
        </w:rPr>
      </w:pPr>
    </w:p>
    <w:p w14:paraId="542D7838" w14:textId="79B0871A" w:rsidR="006C4F54" w:rsidRPr="00BA591E" w:rsidRDefault="006C4F54" w:rsidP="00356BC8">
      <w:pPr>
        <w:pStyle w:val="ListParagraph"/>
        <w:ind w:left="397"/>
        <w:rPr>
          <w:rFonts w:ascii="Arial" w:hAnsi="Arial" w:cs="Arial"/>
          <w:bCs/>
        </w:rPr>
      </w:pPr>
      <w:r w:rsidRPr="00BA591E">
        <w:rPr>
          <w:rFonts w:ascii="Arial" w:hAnsi="Arial" w:cs="Arial"/>
          <w:bCs/>
        </w:rPr>
        <w:t xml:space="preserve">Shortlisted Candidates will be notified within </w:t>
      </w:r>
      <w:r w:rsidR="00196705" w:rsidRPr="00BA591E">
        <w:rPr>
          <w:rFonts w:ascii="Arial" w:hAnsi="Arial" w:cs="Arial"/>
          <w:bCs/>
        </w:rPr>
        <w:t>forty-five (45)</w:t>
      </w:r>
      <w:r w:rsidRPr="00BA591E">
        <w:rPr>
          <w:rFonts w:ascii="Arial" w:hAnsi="Arial" w:cs="Arial"/>
          <w:bCs/>
        </w:rPr>
        <w:t xml:space="preserve"> </w:t>
      </w:r>
      <w:r w:rsidR="00F3302A" w:rsidRPr="00BA591E">
        <w:rPr>
          <w:rFonts w:ascii="Arial" w:hAnsi="Arial" w:cs="Arial"/>
          <w:bCs/>
        </w:rPr>
        <w:t>calendar</w:t>
      </w:r>
      <w:r w:rsidRPr="00BA591E">
        <w:rPr>
          <w:rFonts w:ascii="Arial" w:hAnsi="Arial" w:cs="Arial"/>
          <w:bCs/>
        </w:rPr>
        <w:t xml:space="preserve"> days from the submission deadline. Candidates not contacted within </w:t>
      </w:r>
      <w:r w:rsidR="00CD66C7" w:rsidRPr="00BA591E">
        <w:rPr>
          <w:rFonts w:ascii="Arial" w:hAnsi="Arial" w:cs="Arial"/>
          <w:bCs/>
        </w:rPr>
        <w:t xml:space="preserve">the </w:t>
      </w:r>
      <w:r w:rsidR="00196705" w:rsidRPr="00BA591E">
        <w:rPr>
          <w:rFonts w:ascii="Arial" w:hAnsi="Arial" w:cs="Arial"/>
          <w:bCs/>
        </w:rPr>
        <w:t xml:space="preserve">forty-five (45) </w:t>
      </w:r>
      <w:r w:rsidR="00F3302A" w:rsidRPr="00BA591E">
        <w:rPr>
          <w:rFonts w:ascii="Arial" w:hAnsi="Arial" w:cs="Arial"/>
          <w:bCs/>
        </w:rPr>
        <w:t>calendar</w:t>
      </w:r>
      <w:r w:rsidRPr="00BA591E">
        <w:rPr>
          <w:rFonts w:ascii="Arial" w:hAnsi="Arial" w:cs="Arial"/>
          <w:bCs/>
        </w:rPr>
        <w:t xml:space="preserve"> days should consider themselves unsuccessful.</w:t>
      </w:r>
    </w:p>
    <w:p w14:paraId="15C7C22F" w14:textId="77777777" w:rsidR="006C4F54" w:rsidRPr="00BA591E" w:rsidRDefault="006C4F54" w:rsidP="006C4F54">
      <w:pPr>
        <w:pStyle w:val="ListParagraph"/>
        <w:ind w:left="397"/>
        <w:jc w:val="both"/>
        <w:rPr>
          <w:rFonts w:ascii="Arial" w:hAnsi="Arial" w:cs="Arial"/>
          <w:b/>
        </w:rPr>
      </w:pPr>
    </w:p>
    <w:p w14:paraId="371D8412" w14:textId="0A98B0D8" w:rsidR="00DE62EF" w:rsidRPr="00BA591E" w:rsidRDefault="008F235D" w:rsidP="009E1EE4">
      <w:pPr>
        <w:jc w:val="center"/>
        <w:rPr>
          <w:rFonts w:ascii="Arial" w:hAnsi="Arial" w:cs="Arial"/>
        </w:rPr>
      </w:pPr>
      <w:r w:rsidRPr="00BA591E">
        <w:rPr>
          <w:rFonts w:ascii="Arial" w:hAnsi="Arial" w:cs="Arial"/>
        </w:rPr>
        <w:t>=END OF ADVERTIS</w:t>
      </w:r>
      <w:r w:rsidR="009C30FB" w:rsidRPr="00BA591E">
        <w:rPr>
          <w:rFonts w:ascii="Arial" w:hAnsi="Arial" w:cs="Arial"/>
        </w:rPr>
        <w:t>E</w:t>
      </w:r>
      <w:r w:rsidRPr="00BA591E">
        <w:rPr>
          <w:rFonts w:ascii="Arial" w:hAnsi="Arial" w:cs="Arial"/>
        </w:rPr>
        <w:t>MENT=</w:t>
      </w:r>
    </w:p>
    <w:sectPr w:rsidR="00DE62EF" w:rsidRPr="00BA591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50F9" w14:textId="77777777" w:rsidR="005059A0" w:rsidRDefault="005059A0" w:rsidP="00FB7A83">
      <w:pPr>
        <w:spacing w:after="0" w:line="240" w:lineRule="auto"/>
      </w:pPr>
      <w:r>
        <w:separator/>
      </w:r>
    </w:p>
  </w:endnote>
  <w:endnote w:type="continuationSeparator" w:id="0">
    <w:p w14:paraId="46EE76FC" w14:textId="77777777" w:rsidR="005059A0" w:rsidRDefault="005059A0" w:rsidP="00FB7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E0B8E" w14:textId="77777777" w:rsidR="009916BA" w:rsidRDefault="009916BA" w:rsidP="008F235D">
    <w:pPr>
      <w:pStyle w:val="Footer"/>
    </w:pPr>
  </w:p>
  <w:p w14:paraId="1AEBE90F" w14:textId="77777777" w:rsidR="009916BA" w:rsidRDefault="00991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76AD" w14:textId="77777777" w:rsidR="005059A0" w:rsidRDefault="005059A0" w:rsidP="00FB7A83">
      <w:pPr>
        <w:spacing w:after="0" w:line="240" w:lineRule="auto"/>
      </w:pPr>
      <w:r>
        <w:separator/>
      </w:r>
    </w:p>
  </w:footnote>
  <w:footnote w:type="continuationSeparator" w:id="0">
    <w:p w14:paraId="6DE18433" w14:textId="77777777" w:rsidR="005059A0" w:rsidRDefault="005059A0" w:rsidP="00FB7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FD5"/>
    <w:multiLevelType w:val="hybridMultilevel"/>
    <w:tmpl w:val="337CAC40"/>
    <w:lvl w:ilvl="0" w:tplc="6E0C2C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37" w:hanging="360"/>
      </w:pPr>
    </w:lvl>
    <w:lvl w:ilvl="2" w:tplc="1C09001B" w:tentative="1">
      <w:start w:val="1"/>
      <w:numFmt w:val="lowerRoman"/>
      <w:lvlText w:val="%3."/>
      <w:lvlJc w:val="right"/>
      <w:pPr>
        <w:ind w:left="2557" w:hanging="180"/>
      </w:pPr>
    </w:lvl>
    <w:lvl w:ilvl="3" w:tplc="1C09000F" w:tentative="1">
      <w:start w:val="1"/>
      <w:numFmt w:val="decimal"/>
      <w:lvlText w:val="%4."/>
      <w:lvlJc w:val="left"/>
      <w:pPr>
        <w:ind w:left="3277" w:hanging="360"/>
      </w:pPr>
    </w:lvl>
    <w:lvl w:ilvl="4" w:tplc="1C090019" w:tentative="1">
      <w:start w:val="1"/>
      <w:numFmt w:val="lowerLetter"/>
      <w:lvlText w:val="%5."/>
      <w:lvlJc w:val="left"/>
      <w:pPr>
        <w:ind w:left="3997" w:hanging="360"/>
      </w:pPr>
    </w:lvl>
    <w:lvl w:ilvl="5" w:tplc="1C09001B" w:tentative="1">
      <w:start w:val="1"/>
      <w:numFmt w:val="lowerRoman"/>
      <w:lvlText w:val="%6."/>
      <w:lvlJc w:val="right"/>
      <w:pPr>
        <w:ind w:left="4717" w:hanging="180"/>
      </w:pPr>
    </w:lvl>
    <w:lvl w:ilvl="6" w:tplc="1C09000F" w:tentative="1">
      <w:start w:val="1"/>
      <w:numFmt w:val="decimal"/>
      <w:lvlText w:val="%7."/>
      <w:lvlJc w:val="left"/>
      <w:pPr>
        <w:ind w:left="5437" w:hanging="360"/>
      </w:pPr>
    </w:lvl>
    <w:lvl w:ilvl="7" w:tplc="1C090019" w:tentative="1">
      <w:start w:val="1"/>
      <w:numFmt w:val="lowerLetter"/>
      <w:lvlText w:val="%8."/>
      <w:lvlJc w:val="left"/>
      <w:pPr>
        <w:ind w:left="6157" w:hanging="360"/>
      </w:pPr>
    </w:lvl>
    <w:lvl w:ilvl="8" w:tplc="1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6023243"/>
    <w:multiLevelType w:val="hybridMultilevel"/>
    <w:tmpl w:val="337CAC40"/>
    <w:lvl w:ilvl="0" w:tplc="6E0C2C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37" w:hanging="360"/>
      </w:pPr>
    </w:lvl>
    <w:lvl w:ilvl="2" w:tplc="1C09001B" w:tentative="1">
      <w:start w:val="1"/>
      <w:numFmt w:val="lowerRoman"/>
      <w:lvlText w:val="%3."/>
      <w:lvlJc w:val="right"/>
      <w:pPr>
        <w:ind w:left="2557" w:hanging="180"/>
      </w:pPr>
    </w:lvl>
    <w:lvl w:ilvl="3" w:tplc="1C09000F" w:tentative="1">
      <w:start w:val="1"/>
      <w:numFmt w:val="decimal"/>
      <w:lvlText w:val="%4."/>
      <w:lvlJc w:val="left"/>
      <w:pPr>
        <w:ind w:left="3277" w:hanging="360"/>
      </w:pPr>
    </w:lvl>
    <w:lvl w:ilvl="4" w:tplc="1C090019" w:tentative="1">
      <w:start w:val="1"/>
      <w:numFmt w:val="lowerLetter"/>
      <w:lvlText w:val="%5."/>
      <w:lvlJc w:val="left"/>
      <w:pPr>
        <w:ind w:left="3997" w:hanging="360"/>
      </w:pPr>
    </w:lvl>
    <w:lvl w:ilvl="5" w:tplc="1C09001B" w:tentative="1">
      <w:start w:val="1"/>
      <w:numFmt w:val="lowerRoman"/>
      <w:lvlText w:val="%6."/>
      <w:lvlJc w:val="right"/>
      <w:pPr>
        <w:ind w:left="4717" w:hanging="180"/>
      </w:pPr>
    </w:lvl>
    <w:lvl w:ilvl="6" w:tplc="1C09000F" w:tentative="1">
      <w:start w:val="1"/>
      <w:numFmt w:val="decimal"/>
      <w:lvlText w:val="%7."/>
      <w:lvlJc w:val="left"/>
      <w:pPr>
        <w:ind w:left="5437" w:hanging="360"/>
      </w:pPr>
    </w:lvl>
    <w:lvl w:ilvl="7" w:tplc="1C090019" w:tentative="1">
      <w:start w:val="1"/>
      <w:numFmt w:val="lowerLetter"/>
      <w:lvlText w:val="%8."/>
      <w:lvlJc w:val="left"/>
      <w:pPr>
        <w:ind w:left="6157" w:hanging="360"/>
      </w:pPr>
    </w:lvl>
    <w:lvl w:ilvl="8" w:tplc="1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A8E170C"/>
    <w:multiLevelType w:val="hybridMultilevel"/>
    <w:tmpl w:val="C1B845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B7138"/>
    <w:multiLevelType w:val="hybridMultilevel"/>
    <w:tmpl w:val="09AA305E"/>
    <w:lvl w:ilvl="0" w:tplc="CFFA5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803AF"/>
    <w:multiLevelType w:val="hybridMultilevel"/>
    <w:tmpl w:val="84AE8E24"/>
    <w:lvl w:ilvl="0" w:tplc="4C68A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F77E8"/>
    <w:multiLevelType w:val="hybridMultilevel"/>
    <w:tmpl w:val="2042D3C8"/>
    <w:lvl w:ilvl="0" w:tplc="846234FC">
      <w:numFmt w:val="bullet"/>
      <w:lvlText w:val="•"/>
      <w:lvlJc w:val="left"/>
      <w:pPr>
        <w:ind w:left="765" w:hanging="765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519A3"/>
    <w:multiLevelType w:val="multilevel"/>
    <w:tmpl w:val="1020F74C"/>
    <w:lvl w:ilvl="0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4B2663"/>
    <w:multiLevelType w:val="hybridMultilevel"/>
    <w:tmpl w:val="BB0C33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973E6"/>
    <w:multiLevelType w:val="hybridMultilevel"/>
    <w:tmpl w:val="28B636A2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B67EB8"/>
    <w:multiLevelType w:val="hybridMultilevel"/>
    <w:tmpl w:val="337CAC40"/>
    <w:lvl w:ilvl="0" w:tplc="6E0C2C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37" w:hanging="360"/>
      </w:pPr>
    </w:lvl>
    <w:lvl w:ilvl="2" w:tplc="1C09001B" w:tentative="1">
      <w:start w:val="1"/>
      <w:numFmt w:val="lowerRoman"/>
      <w:lvlText w:val="%3."/>
      <w:lvlJc w:val="right"/>
      <w:pPr>
        <w:ind w:left="2557" w:hanging="180"/>
      </w:pPr>
    </w:lvl>
    <w:lvl w:ilvl="3" w:tplc="1C09000F" w:tentative="1">
      <w:start w:val="1"/>
      <w:numFmt w:val="decimal"/>
      <w:lvlText w:val="%4."/>
      <w:lvlJc w:val="left"/>
      <w:pPr>
        <w:ind w:left="3277" w:hanging="360"/>
      </w:pPr>
    </w:lvl>
    <w:lvl w:ilvl="4" w:tplc="1C090019" w:tentative="1">
      <w:start w:val="1"/>
      <w:numFmt w:val="lowerLetter"/>
      <w:lvlText w:val="%5."/>
      <w:lvlJc w:val="left"/>
      <w:pPr>
        <w:ind w:left="3997" w:hanging="360"/>
      </w:pPr>
    </w:lvl>
    <w:lvl w:ilvl="5" w:tplc="1C09001B" w:tentative="1">
      <w:start w:val="1"/>
      <w:numFmt w:val="lowerRoman"/>
      <w:lvlText w:val="%6."/>
      <w:lvlJc w:val="right"/>
      <w:pPr>
        <w:ind w:left="4717" w:hanging="180"/>
      </w:pPr>
    </w:lvl>
    <w:lvl w:ilvl="6" w:tplc="1C09000F" w:tentative="1">
      <w:start w:val="1"/>
      <w:numFmt w:val="decimal"/>
      <w:lvlText w:val="%7."/>
      <w:lvlJc w:val="left"/>
      <w:pPr>
        <w:ind w:left="5437" w:hanging="360"/>
      </w:pPr>
    </w:lvl>
    <w:lvl w:ilvl="7" w:tplc="1C090019" w:tentative="1">
      <w:start w:val="1"/>
      <w:numFmt w:val="lowerLetter"/>
      <w:lvlText w:val="%8."/>
      <w:lvlJc w:val="left"/>
      <w:pPr>
        <w:ind w:left="6157" w:hanging="360"/>
      </w:pPr>
    </w:lvl>
    <w:lvl w:ilvl="8" w:tplc="1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292F3AAE"/>
    <w:multiLevelType w:val="hybridMultilevel"/>
    <w:tmpl w:val="D4DCB4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65561"/>
    <w:multiLevelType w:val="hybridMultilevel"/>
    <w:tmpl w:val="92007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954EB"/>
    <w:multiLevelType w:val="hybridMultilevel"/>
    <w:tmpl w:val="0BF066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62678"/>
    <w:multiLevelType w:val="hybridMultilevel"/>
    <w:tmpl w:val="C5FAAB50"/>
    <w:lvl w:ilvl="0" w:tplc="C4240B9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23BA6"/>
    <w:multiLevelType w:val="hybridMultilevel"/>
    <w:tmpl w:val="EBC0E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973F2"/>
    <w:multiLevelType w:val="hybridMultilevel"/>
    <w:tmpl w:val="F4F042C8"/>
    <w:lvl w:ilvl="0" w:tplc="1C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6016604"/>
    <w:multiLevelType w:val="multilevel"/>
    <w:tmpl w:val="801AE678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3.%2"/>
      <w:lvlJc w:val="left"/>
      <w:pPr>
        <w:tabs>
          <w:tab w:val="num" w:pos="875"/>
        </w:tabs>
        <w:ind w:left="875" w:hanging="450"/>
      </w:pPr>
      <w:rPr>
        <w:rFonts w:cs="Times New Roman" w:hint="default"/>
      </w:rPr>
    </w:lvl>
    <w:lvl w:ilvl="2">
      <w:start w:val="1"/>
      <w:numFmt w:val="decimal"/>
      <w:lvlText w:val="3.2.%3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17" w15:restartNumberingAfterBreak="0">
    <w:nsid w:val="468179C7"/>
    <w:multiLevelType w:val="hybridMultilevel"/>
    <w:tmpl w:val="9970C67A"/>
    <w:lvl w:ilvl="0" w:tplc="AE846BE4">
      <w:start w:val="1"/>
      <w:numFmt w:val="bullet"/>
      <w:lvlText w:val="-"/>
      <w:lvlJc w:val="left"/>
      <w:pPr>
        <w:ind w:left="1117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53BB0397"/>
    <w:multiLevelType w:val="hybridMultilevel"/>
    <w:tmpl w:val="B5D08F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A19AE"/>
    <w:multiLevelType w:val="hybridMultilevel"/>
    <w:tmpl w:val="F4F042C8"/>
    <w:lvl w:ilvl="0" w:tplc="1C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B1A01ED"/>
    <w:multiLevelType w:val="hybridMultilevel"/>
    <w:tmpl w:val="51CEB6F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773487"/>
    <w:multiLevelType w:val="multilevel"/>
    <w:tmpl w:val="9822C0D0"/>
    <w:lvl w:ilvl="0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D4048EE"/>
    <w:multiLevelType w:val="hybridMultilevel"/>
    <w:tmpl w:val="40A211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A67BF"/>
    <w:multiLevelType w:val="hybridMultilevel"/>
    <w:tmpl w:val="C17E9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425703">
    <w:abstractNumId w:val="20"/>
  </w:num>
  <w:num w:numId="2" w16cid:durableId="1629970577">
    <w:abstractNumId w:val="21"/>
  </w:num>
  <w:num w:numId="3" w16cid:durableId="1249583425">
    <w:abstractNumId w:val="0"/>
  </w:num>
  <w:num w:numId="4" w16cid:durableId="372925458">
    <w:abstractNumId w:val="16"/>
  </w:num>
  <w:num w:numId="5" w16cid:durableId="2116516060">
    <w:abstractNumId w:val="19"/>
  </w:num>
  <w:num w:numId="6" w16cid:durableId="1409769214">
    <w:abstractNumId w:val="15"/>
  </w:num>
  <w:num w:numId="7" w16cid:durableId="271938573">
    <w:abstractNumId w:val="17"/>
  </w:num>
  <w:num w:numId="8" w16cid:durableId="951597816">
    <w:abstractNumId w:val="9"/>
  </w:num>
  <w:num w:numId="9" w16cid:durableId="1039743835">
    <w:abstractNumId w:val="1"/>
  </w:num>
  <w:num w:numId="10" w16cid:durableId="1843079346">
    <w:abstractNumId w:val="23"/>
  </w:num>
  <w:num w:numId="11" w16cid:durableId="1172530449">
    <w:abstractNumId w:val="13"/>
  </w:num>
  <w:num w:numId="12" w16cid:durableId="12906669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1712659">
    <w:abstractNumId w:val="3"/>
  </w:num>
  <w:num w:numId="14" w16cid:durableId="1712343006">
    <w:abstractNumId w:val="11"/>
  </w:num>
  <w:num w:numId="15" w16cid:durableId="2031880590">
    <w:abstractNumId w:val="12"/>
  </w:num>
  <w:num w:numId="16" w16cid:durableId="1308703101">
    <w:abstractNumId w:val="4"/>
  </w:num>
  <w:num w:numId="17" w16cid:durableId="800998599">
    <w:abstractNumId w:val="18"/>
  </w:num>
  <w:num w:numId="18" w16cid:durableId="996300363">
    <w:abstractNumId w:val="22"/>
  </w:num>
  <w:num w:numId="19" w16cid:durableId="97215320">
    <w:abstractNumId w:val="5"/>
  </w:num>
  <w:num w:numId="20" w16cid:durableId="1153333288">
    <w:abstractNumId w:val="6"/>
  </w:num>
  <w:num w:numId="21" w16cid:durableId="1443263350">
    <w:abstractNumId w:val="14"/>
  </w:num>
  <w:num w:numId="22" w16cid:durableId="1897741178">
    <w:abstractNumId w:val="2"/>
  </w:num>
  <w:num w:numId="23" w16cid:durableId="724063135">
    <w:abstractNumId w:val="8"/>
  </w:num>
  <w:num w:numId="24" w16cid:durableId="2071152719">
    <w:abstractNumId w:val="10"/>
  </w:num>
  <w:num w:numId="25" w16cid:durableId="3206247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1MTO3NDMwMjWxMDNQ0lEKTi0uzszPAykwqgUAs7uJmiwAAAA="/>
  </w:docVars>
  <w:rsids>
    <w:rsidRoot w:val="00C46421"/>
    <w:rsid w:val="00001AD3"/>
    <w:rsid w:val="00003132"/>
    <w:rsid w:val="00006D64"/>
    <w:rsid w:val="000078AE"/>
    <w:rsid w:val="00011210"/>
    <w:rsid w:val="00011387"/>
    <w:rsid w:val="00011791"/>
    <w:rsid w:val="000147B1"/>
    <w:rsid w:val="000166B2"/>
    <w:rsid w:val="0001744A"/>
    <w:rsid w:val="00020DC5"/>
    <w:rsid w:val="00022D5B"/>
    <w:rsid w:val="00023B77"/>
    <w:rsid w:val="00025EA0"/>
    <w:rsid w:val="000263FC"/>
    <w:rsid w:val="00026E29"/>
    <w:rsid w:val="00030F84"/>
    <w:rsid w:val="00031516"/>
    <w:rsid w:val="00037BF9"/>
    <w:rsid w:val="0004037C"/>
    <w:rsid w:val="00041277"/>
    <w:rsid w:val="00041685"/>
    <w:rsid w:val="0004685F"/>
    <w:rsid w:val="00046F77"/>
    <w:rsid w:val="00051795"/>
    <w:rsid w:val="00052389"/>
    <w:rsid w:val="00055167"/>
    <w:rsid w:val="00056D4B"/>
    <w:rsid w:val="0006124D"/>
    <w:rsid w:val="00062D89"/>
    <w:rsid w:val="00063380"/>
    <w:rsid w:val="00063F69"/>
    <w:rsid w:val="0006499E"/>
    <w:rsid w:val="000649D5"/>
    <w:rsid w:val="00067E2E"/>
    <w:rsid w:val="00075A87"/>
    <w:rsid w:val="000776D0"/>
    <w:rsid w:val="00077D7B"/>
    <w:rsid w:val="000877A1"/>
    <w:rsid w:val="00087B9C"/>
    <w:rsid w:val="0009038E"/>
    <w:rsid w:val="00092FC6"/>
    <w:rsid w:val="00093864"/>
    <w:rsid w:val="00093C9A"/>
    <w:rsid w:val="00095817"/>
    <w:rsid w:val="00097D7D"/>
    <w:rsid w:val="00097D82"/>
    <w:rsid w:val="000A0FB1"/>
    <w:rsid w:val="000A1FD6"/>
    <w:rsid w:val="000A6100"/>
    <w:rsid w:val="000B12DF"/>
    <w:rsid w:val="000B152B"/>
    <w:rsid w:val="000B275E"/>
    <w:rsid w:val="000B4ABD"/>
    <w:rsid w:val="000C3331"/>
    <w:rsid w:val="000D04CF"/>
    <w:rsid w:val="000D0F33"/>
    <w:rsid w:val="000E44CF"/>
    <w:rsid w:val="000E5D19"/>
    <w:rsid w:val="000F12AE"/>
    <w:rsid w:val="000F4535"/>
    <w:rsid w:val="000F5EF5"/>
    <w:rsid w:val="000F65B1"/>
    <w:rsid w:val="000F7CDD"/>
    <w:rsid w:val="00102C5F"/>
    <w:rsid w:val="00103975"/>
    <w:rsid w:val="00105D04"/>
    <w:rsid w:val="00110D88"/>
    <w:rsid w:val="00115E21"/>
    <w:rsid w:val="001225BB"/>
    <w:rsid w:val="00122AFB"/>
    <w:rsid w:val="001274EA"/>
    <w:rsid w:val="0013006C"/>
    <w:rsid w:val="001348F9"/>
    <w:rsid w:val="00136F2A"/>
    <w:rsid w:val="0013794E"/>
    <w:rsid w:val="0014152B"/>
    <w:rsid w:val="00141668"/>
    <w:rsid w:val="00141EBF"/>
    <w:rsid w:val="00142680"/>
    <w:rsid w:val="00142E33"/>
    <w:rsid w:val="001432A7"/>
    <w:rsid w:val="00143543"/>
    <w:rsid w:val="0014380C"/>
    <w:rsid w:val="00145010"/>
    <w:rsid w:val="00145829"/>
    <w:rsid w:val="001462A6"/>
    <w:rsid w:val="00151DA5"/>
    <w:rsid w:val="0015437E"/>
    <w:rsid w:val="00157065"/>
    <w:rsid w:val="00161905"/>
    <w:rsid w:val="00162E7C"/>
    <w:rsid w:val="00162FE2"/>
    <w:rsid w:val="00163832"/>
    <w:rsid w:val="00164EAB"/>
    <w:rsid w:val="001707E7"/>
    <w:rsid w:val="00171B3D"/>
    <w:rsid w:val="00183DB4"/>
    <w:rsid w:val="00185FD8"/>
    <w:rsid w:val="00192990"/>
    <w:rsid w:val="001965AB"/>
    <w:rsid w:val="00196705"/>
    <w:rsid w:val="00196A05"/>
    <w:rsid w:val="001A1D31"/>
    <w:rsid w:val="001A359B"/>
    <w:rsid w:val="001A4928"/>
    <w:rsid w:val="001B58F7"/>
    <w:rsid w:val="001B64A8"/>
    <w:rsid w:val="001C0357"/>
    <w:rsid w:val="001C1BC3"/>
    <w:rsid w:val="001C4213"/>
    <w:rsid w:val="001E08CE"/>
    <w:rsid w:val="001E3753"/>
    <w:rsid w:val="001F1104"/>
    <w:rsid w:val="001F19E3"/>
    <w:rsid w:val="001F25F5"/>
    <w:rsid w:val="001F4A73"/>
    <w:rsid w:val="001F5EED"/>
    <w:rsid w:val="001F697F"/>
    <w:rsid w:val="001F7AA1"/>
    <w:rsid w:val="0020084B"/>
    <w:rsid w:val="002009A4"/>
    <w:rsid w:val="002013E2"/>
    <w:rsid w:val="00203F2D"/>
    <w:rsid w:val="002073ED"/>
    <w:rsid w:val="00207E9E"/>
    <w:rsid w:val="002104F3"/>
    <w:rsid w:val="002133ED"/>
    <w:rsid w:val="00213494"/>
    <w:rsid w:val="00213557"/>
    <w:rsid w:val="0021432E"/>
    <w:rsid w:val="002167BB"/>
    <w:rsid w:val="00217871"/>
    <w:rsid w:val="00224089"/>
    <w:rsid w:val="00232CF5"/>
    <w:rsid w:val="00233B5E"/>
    <w:rsid w:val="00235C22"/>
    <w:rsid w:val="002376E5"/>
    <w:rsid w:val="00237A8B"/>
    <w:rsid w:val="00240A11"/>
    <w:rsid w:val="00241ABA"/>
    <w:rsid w:val="00242A8E"/>
    <w:rsid w:val="00243227"/>
    <w:rsid w:val="002436BF"/>
    <w:rsid w:val="002447F0"/>
    <w:rsid w:val="00245B3F"/>
    <w:rsid w:val="00246DBE"/>
    <w:rsid w:val="00247C96"/>
    <w:rsid w:val="00250C93"/>
    <w:rsid w:val="002514F2"/>
    <w:rsid w:val="00252272"/>
    <w:rsid w:val="00253257"/>
    <w:rsid w:val="00261972"/>
    <w:rsid w:val="00262E08"/>
    <w:rsid w:val="002639E7"/>
    <w:rsid w:val="00264351"/>
    <w:rsid w:val="0026794B"/>
    <w:rsid w:val="00267A59"/>
    <w:rsid w:val="002716E1"/>
    <w:rsid w:val="00274EDD"/>
    <w:rsid w:val="002753C6"/>
    <w:rsid w:val="00281A3F"/>
    <w:rsid w:val="002823D9"/>
    <w:rsid w:val="00282759"/>
    <w:rsid w:val="002912C4"/>
    <w:rsid w:val="00293D2B"/>
    <w:rsid w:val="00295EB2"/>
    <w:rsid w:val="002A2471"/>
    <w:rsid w:val="002A3AE3"/>
    <w:rsid w:val="002A4272"/>
    <w:rsid w:val="002A63A3"/>
    <w:rsid w:val="002B1365"/>
    <w:rsid w:val="002B260A"/>
    <w:rsid w:val="002B2C43"/>
    <w:rsid w:val="002B310B"/>
    <w:rsid w:val="002B3679"/>
    <w:rsid w:val="002B53C5"/>
    <w:rsid w:val="002B5428"/>
    <w:rsid w:val="002B6699"/>
    <w:rsid w:val="002B7ABD"/>
    <w:rsid w:val="002C10E5"/>
    <w:rsid w:val="002C5489"/>
    <w:rsid w:val="002C779E"/>
    <w:rsid w:val="002D00FE"/>
    <w:rsid w:val="002D0517"/>
    <w:rsid w:val="002D5969"/>
    <w:rsid w:val="002E08E2"/>
    <w:rsid w:val="002E0A67"/>
    <w:rsid w:val="002E1412"/>
    <w:rsid w:val="002E4247"/>
    <w:rsid w:val="002E50C8"/>
    <w:rsid w:val="002F0142"/>
    <w:rsid w:val="002F030E"/>
    <w:rsid w:val="002F099D"/>
    <w:rsid w:val="002F12BC"/>
    <w:rsid w:val="002F3C6E"/>
    <w:rsid w:val="002F42CB"/>
    <w:rsid w:val="002F57DC"/>
    <w:rsid w:val="002F58AB"/>
    <w:rsid w:val="00300BC5"/>
    <w:rsid w:val="00300CB6"/>
    <w:rsid w:val="003012A0"/>
    <w:rsid w:val="00301F90"/>
    <w:rsid w:val="00301FE7"/>
    <w:rsid w:val="00302A68"/>
    <w:rsid w:val="003041D4"/>
    <w:rsid w:val="003052F6"/>
    <w:rsid w:val="0030608D"/>
    <w:rsid w:val="00307454"/>
    <w:rsid w:val="00307755"/>
    <w:rsid w:val="0030780E"/>
    <w:rsid w:val="00311057"/>
    <w:rsid w:val="00312D49"/>
    <w:rsid w:val="00315184"/>
    <w:rsid w:val="003160B7"/>
    <w:rsid w:val="00316388"/>
    <w:rsid w:val="00322FCA"/>
    <w:rsid w:val="00334F95"/>
    <w:rsid w:val="003358B7"/>
    <w:rsid w:val="00335FD4"/>
    <w:rsid w:val="00341274"/>
    <w:rsid w:val="00342B8C"/>
    <w:rsid w:val="0034387A"/>
    <w:rsid w:val="003443AC"/>
    <w:rsid w:val="003467E5"/>
    <w:rsid w:val="00353CFD"/>
    <w:rsid w:val="0035508C"/>
    <w:rsid w:val="003568A3"/>
    <w:rsid w:val="00356BC8"/>
    <w:rsid w:val="0035700C"/>
    <w:rsid w:val="00357121"/>
    <w:rsid w:val="00357A38"/>
    <w:rsid w:val="0036447B"/>
    <w:rsid w:val="00367C07"/>
    <w:rsid w:val="003717E5"/>
    <w:rsid w:val="00371A24"/>
    <w:rsid w:val="00376F5B"/>
    <w:rsid w:val="00377F13"/>
    <w:rsid w:val="00386217"/>
    <w:rsid w:val="00387992"/>
    <w:rsid w:val="00387D94"/>
    <w:rsid w:val="00392B29"/>
    <w:rsid w:val="00393B76"/>
    <w:rsid w:val="00396EC5"/>
    <w:rsid w:val="00396F38"/>
    <w:rsid w:val="003A5499"/>
    <w:rsid w:val="003A5D07"/>
    <w:rsid w:val="003B0976"/>
    <w:rsid w:val="003B11E1"/>
    <w:rsid w:val="003B2E41"/>
    <w:rsid w:val="003B3A03"/>
    <w:rsid w:val="003B3ACB"/>
    <w:rsid w:val="003B3B5F"/>
    <w:rsid w:val="003B42AE"/>
    <w:rsid w:val="003B4A25"/>
    <w:rsid w:val="003C11FE"/>
    <w:rsid w:val="003C2DA8"/>
    <w:rsid w:val="003C35CC"/>
    <w:rsid w:val="003C6732"/>
    <w:rsid w:val="003C772A"/>
    <w:rsid w:val="003D2235"/>
    <w:rsid w:val="003D4106"/>
    <w:rsid w:val="003D5F52"/>
    <w:rsid w:val="003D6313"/>
    <w:rsid w:val="003E2FDB"/>
    <w:rsid w:val="003E35F9"/>
    <w:rsid w:val="003E39A0"/>
    <w:rsid w:val="003E3A1C"/>
    <w:rsid w:val="003E7FF6"/>
    <w:rsid w:val="003F4317"/>
    <w:rsid w:val="003F7005"/>
    <w:rsid w:val="003F7114"/>
    <w:rsid w:val="004000EF"/>
    <w:rsid w:val="00400599"/>
    <w:rsid w:val="004033BC"/>
    <w:rsid w:val="004036F7"/>
    <w:rsid w:val="0040431F"/>
    <w:rsid w:val="004068AF"/>
    <w:rsid w:val="0041098D"/>
    <w:rsid w:val="004153B5"/>
    <w:rsid w:val="00415AF0"/>
    <w:rsid w:val="00416A32"/>
    <w:rsid w:val="004215FE"/>
    <w:rsid w:val="00422C6B"/>
    <w:rsid w:val="00426A23"/>
    <w:rsid w:val="00432EC7"/>
    <w:rsid w:val="0043444A"/>
    <w:rsid w:val="00434D41"/>
    <w:rsid w:val="00436DB1"/>
    <w:rsid w:val="00437558"/>
    <w:rsid w:val="0044118B"/>
    <w:rsid w:val="004427DD"/>
    <w:rsid w:val="00445994"/>
    <w:rsid w:val="00446742"/>
    <w:rsid w:val="004471EA"/>
    <w:rsid w:val="004512E2"/>
    <w:rsid w:val="0045167E"/>
    <w:rsid w:val="00454EB9"/>
    <w:rsid w:val="00456756"/>
    <w:rsid w:val="00456EFC"/>
    <w:rsid w:val="0045736F"/>
    <w:rsid w:val="00460732"/>
    <w:rsid w:val="00463D75"/>
    <w:rsid w:val="00466BE1"/>
    <w:rsid w:val="00467F97"/>
    <w:rsid w:val="00471417"/>
    <w:rsid w:val="00473862"/>
    <w:rsid w:val="00474C46"/>
    <w:rsid w:val="00475ED6"/>
    <w:rsid w:val="00482600"/>
    <w:rsid w:val="00484017"/>
    <w:rsid w:val="00486551"/>
    <w:rsid w:val="00486D38"/>
    <w:rsid w:val="00486E29"/>
    <w:rsid w:val="00487211"/>
    <w:rsid w:val="004959D3"/>
    <w:rsid w:val="00495AA8"/>
    <w:rsid w:val="00496A2C"/>
    <w:rsid w:val="00496D73"/>
    <w:rsid w:val="0049782E"/>
    <w:rsid w:val="004A1507"/>
    <w:rsid w:val="004A509F"/>
    <w:rsid w:val="004A5F7D"/>
    <w:rsid w:val="004A7CF6"/>
    <w:rsid w:val="004B01AC"/>
    <w:rsid w:val="004B122C"/>
    <w:rsid w:val="004B2407"/>
    <w:rsid w:val="004B349D"/>
    <w:rsid w:val="004B4524"/>
    <w:rsid w:val="004B46B2"/>
    <w:rsid w:val="004B57A4"/>
    <w:rsid w:val="004B7CC0"/>
    <w:rsid w:val="004C1E77"/>
    <w:rsid w:val="004C4D5A"/>
    <w:rsid w:val="004C7630"/>
    <w:rsid w:val="004C7FF2"/>
    <w:rsid w:val="004D011A"/>
    <w:rsid w:val="004D1027"/>
    <w:rsid w:val="004D2DB0"/>
    <w:rsid w:val="004D3575"/>
    <w:rsid w:val="004D4628"/>
    <w:rsid w:val="004D6977"/>
    <w:rsid w:val="004D7F9B"/>
    <w:rsid w:val="004E4B4B"/>
    <w:rsid w:val="004E52A3"/>
    <w:rsid w:val="004E57AD"/>
    <w:rsid w:val="004E59E9"/>
    <w:rsid w:val="004E5E13"/>
    <w:rsid w:val="004E7A42"/>
    <w:rsid w:val="004F2A70"/>
    <w:rsid w:val="004F33C4"/>
    <w:rsid w:val="004F39C8"/>
    <w:rsid w:val="004F40F4"/>
    <w:rsid w:val="004F67D1"/>
    <w:rsid w:val="005006C1"/>
    <w:rsid w:val="00501A0C"/>
    <w:rsid w:val="005028A2"/>
    <w:rsid w:val="00502A95"/>
    <w:rsid w:val="00502C09"/>
    <w:rsid w:val="00502E75"/>
    <w:rsid w:val="005050AF"/>
    <w:rsid w:val="005059A0"/>
    <w:rsid w:val="00510FAC"/>
    <w:rsid w:val="00511962"/>
    <w:rsid w:val="00513090"/>
    <w:rsid w:val="00515B40"/>
    <w:rsid w:val="00515E27"/>
    <w:rsid w:val="00516BF6"/>
    <w:rsid w:val="005173F3"/>
    <w:rsid w:val="00521A21"/>
    <w:rsid w:val="005229E1"/>
    <w:rsid w:val="00523521"/>
    <w:rsid w:val="00533A66"/>
    <w:rsid w:val="00534686"/>
    <w:rsid w:val="005350D5"/>
    <w:rsid w:val="005433DA"/>
    <w:rsid w:val="005436BE"/>
    <w:rsid w:val="00543F42"/>
    <w:rsid w:val="00545A41"/>
    <w:rsid w:val="0055216B"/>
    <w:rsid w:val="0055345B"/>
    <w:rsid w:val="005536F7"/>
    <w:rsid w:val="00553F18"/>
    <w:rsid w:val="00556336"/>
    <w:rsid w:val="0055792B"/>
    <w:rsid w:val="0056103A"/>
    <w:rsid w:val="00561CA3"/>
    <w:rsid w:val="00563520"/>
    <w:rsid w:val="00564A90"/>
    <w:rsid w:val="00566106"/>
    <w:rsid w:val="00567EA0"/>
    <w:rsid w:val="00567FA8"/>
    <w:rsid w:val="00571A6C"/>
    <w:rsid w:val="0057281C"/>
    <w:rsid w:val="00572E02"/>
    <w:rsid w:val="00576061"/>
    <w:rsid w:val="00576739"/>
    <w:rsid w:val="0058690D"/>
    <w:rsid w:val="00590394"/>
    <w:rsid w:val="00590E3E"/>
    <w:rsid w:val="00591041"/>
    <w:rsid w:val="0059474B"/>
    <w:rsid w:val="005A40DE"/>
    <w:rsid w:val="005A440A"/>
    <w:rsid w:val="005A5484"/>
    <w:rsid w:val="005A5AA1"/>
    <w:rsid w:val="005A5BB3"/>
    <w:rsid w:val="005B13C6"/>
    <w:rsid w:val="005B1AC5"/>
    <w:rsid w:val="005B2676"/>
    <w:rsid w:val="005B7128"/>
    <w:rsid w:val="005C12A6"/>
    <w:rsid w:val="005C4221"/>
    <w:rsid w:val="005C45BA"/>
    <w:rsid w:val="005C45E5"/>
    <w:rsid w:val="005C5E9C"/>
    <w:rsid w:val="005C7ECF"/>
    <w:rsid w:val="005D3653"/>
    <w:rsid w:val="005D63D4"/>
    <w:rsid w:val="005D65DC"/>
    <w:rsid w:val="005E257B"/>
    <w:rsid w:val="005E3257"/>
    <w:rsid w:val="005E3500"/>
    <w:rsid w:val="005E3B72"/>
    <w:rsid w:val="005E4140"/>
    <w:rsid w:val="005E5ACE"/>
    <w:rsid w:val="005E73CB"/>
    <w:rsid w:val="005E7EE1"/>
    <w:rsid w:val="005F172B"/>
    <w:rsid w:val="005F1B03"/>
    <w:rsid w:val="005F2A06"/>
    <w:rsid w:val="005F5517"/>
    <w:rsid w:val="005F6106"/>
    <w:rsid w:val="005F6679"/>
    <w:rsid w:val="005F7429"/>
    <w:rsid w:val="0060230E"/>
    <w:rsid w:val="006025CD"/>
    <w:rsid w:val="00602967"/>
    <w:rsid w:val="00603720"/>
    <w:rsid w:val="00613455"/>
    <w:rsid w:val="006145BC"/>
    <w:rsid w:val="0061473D"/>
    <w:rsid w:val="006149E8"/>
    <w:rsid w:val="00614E0A"/>
    <w:rsid w:val="006151A7"/>
    <w:rsid w:val="00615EB1"/>
    <w:rsid w:val="006177CB"/>
    <w:rsid w:val="00622B76"/>
    <w:rsid w:val="00625DD1"/>
    <w:rsid w:val="00626C2C"/>
    <w:rsid w:val="006326AD"/>
    <w:rsid w:val="00635CF7"/>
    <w:rsid w:val="00636413"/>
    <w:rsid w:val="00637C1C"/>
    <w:rsid w:val="006461ED"/>
    <w:rsid w:val="00647C10"/>
    <w:rsid w:val="00651E1C"/>
    <w:rsid w:val="00652BCF"/>
    <w:rsid w:val="00653480"/>
    <w:rsid w:val="006535DB"/>
    <w:rsid w:val="00654593"/>
    <w:rsid w:val="0065513C"/>
    <w:rsid w:val="006576B3"/>
    <w:rsid w:val="006668F8"/>
    <w:rsid w:val="00666F97"/>
    <w:rsid w:val="00670619"/>
    <w:rsid w:val="00671397"/>
    <w:rsid w:val="0067432C"/>
    <w:rsid w:val="00674E1A"/>
    <w:rsid w:val="00675249"/>
    <w:rsid w:val="00676822"/>
    <w:rsid w:val="006813AA"/>
    <w:rsid w:val="0068256C"/>
    <w:rsid w:val="00684B35"/>
    <w:rsid w:val="0068558C"/>
    <w:rsid w:val="006865BF"/>
    <w:rsid w:val="0068703D"/>
    <w:rsid w:val="00687D70"/>
    <w:rsid w:val="00687FF2"/>
    <w:rsid w:val="006934E4"/>
    <w:rsid w:val="00695680"/>
    <w:rsid w:val="006A718A"/>
    <w:rsid w:val="006A775E"/>
    <w:rsid w:val="006B55C0"/>
    <w:rsid w:val="006B6637"/>
    <w:rsid w:val="006C0014"/>
    <w:rsid w:val="006C1DD1"/>
    <w:rsid w:val="006C2C18"/>
    <w:rsid w:val="006C3740"/>
    <w:rsid w:val="006C4F54"/>
    <w:rsid w:val="006C62ED"/>
    <w:rsid w:val="006C6876"/>
    <w:rsid w:val="006C71D0"/>
    <w:rsid w:val="006C7220"/>
    <w:rsid w:val="006C7EF7"/>
    <w:rsid w:val="006D157D"/>
    <w:rsid w:val="006D5CAE"/>
    <w:rsid w:val="006D6E14"/>
    <w:rsid w:val="006E3D11"/>
    <w:rsid w:val="006E6E41"/>
    <w:rsid w:val="006F0B93"/>
    <w:rsid w:val="006F53B2"/>
    <w:rsid w:val="006F70DA"/>
    <w:rsid w:val="00701497"/>
    <w:rsid w:val="0070165E"/>
    <w:rsid w:val="00706F1C"/>
    <w:rsid w:val="007078C8"/>
    <w:rsid w:val="00711839"/>
    <w:rsid w:val="00712B17"/>
    <w:rsid w:val="00713679"/>
    <w:rsid w:val="00713720"/>
    <w:rsid w:val="00713E98"/>
    <w:rsid w:val="00715BFC"/>
    <w:rsid w:val="00717845"/>
    <w:rsid w:val="00723576"/>
    <w:rsid w:val="00723941"/>
    <w:rsid w:val="00725EEE"/>
    <w:rsid w:val="00727996"/>
    <w:rsid w:val="00727C1A"/>
    <w:rsid w:val="007325BB"/>
    <w:rsid w:val="00733B43"/>
    <w:rsid w:val="00734CB3"/>
    <w:rsid w:val="0073572B"/>
    <w:rsid w:val="00735D43"/>
    <w:rsid w:val="00741178"/>
    <w:rsid w:val="007419DE"/>
    <w:rsid w:val="0074379F"/>
    <w:rsid w:val="0074472D"/>
    <w:rsid w:val="007449DA"/>
    <w:rsid w:val="007452E6"/>
    <w:rsid w:val="00745401"/>
    <w:rsid w:val="00750B75"/>
    <w:rsid w:val="00752267"/>
    <w:rsid w:val="00754F66"/>
    <w:rsid w:val="00757078"/>
    <w:rsid w:val="007575FC"/>
    <w:rsid w:val="00757C55"/>
    <w:rsid w:val="0076074D"/>
    <w:rsid w:val="00763654"/>
    <w:rsid w:val="00763A59"/>
    <w:rsid w:val="00763FD3"/>
    <w:rsid w:val="00765522"/>
    <w:rsid w:val="00766445"/>
    <w:rsid w:val="0077040A"/>
    <w:rsid w:val="0077109E"/>
    <w:rsid w:val="00771A0B"/>
    <w:rsid w:val="00774168"/>
    <w:rsid w:val="007745BC"/>
    <w:rsid w:val="007761C0"/>
    <w:rsid w:val="007776D8"/>
    <w:rsid w:val="00782457"/>
    <w:rsid w:val="007841C0"/>
    <w:rsid w:val="00786067"/>
    <w:rsid w:val="007931A3"/>
    <w:rsid w:val="007933AA"/>
    <w:rsid w:val="00793AE3"/>
    <w:rsid w:val="007A668A"/>
    <w:rsid w:val="007B00B8"/>
    <w:rsid w:val="007B014C"/>
    <w:rsid w:val="007B0BA9"/>
    <w:rsid w:val="007B3119"/>
    <w:rsid w:val="007B38EA"/>
    <w:rsid w:val="007B4D1D"/>
    <w:rsid w:val="007B4D91"/>
    <w:rsid w:val="007B68FC"/>
    <w:rsid w:val="007B7CFF"/>
    <w:rsid w:val="007C072E"/>
    <w:rsid w:val="007C1AB9"/>
    <w:rsid w:val="007C2A80"/>
    <w:rsid w:val="007C444C"/>
    <w:rsid w:val="007C735C"/>
    <w:rsid w:val="007D2F74"/>
    <w:rsid w:val="007D5731"/>
    <w:rsid w:val="007D5AB2"/>
    <w:rsid w:val="007D7D7E"/>
    <w:rsid w:val="007E01FA"/>
    <w:rsid w:val="007E2103"/>
    <w:rsid w:val="007E3AA8"/>
    <w:rsid w:val="007E3FAA"/>
    <w:rsid w:val="007E4069"/>
    <w:rsid w:val="007E79B3"/>
    <w:rsid w:val="007E7B6B"/>
    <w:rsid w:val="007F245B"/>
    <w:rsid w:val="007F2AB9"/>
    <w:rsid w:val="007F4346"/>
    <w:rsid w:val="007F4E92"/>
    <w:rsid w:val="007F5340"/>
    <w:rsid w:val="007F615E"/>
    <w:rsid w:val="00800C22"/>
    <w:rsid w:val="008011CF"/>
    <w:rsid w:val="008037EB"/>
    <w:rsid w:val="00805399"/>
    <w:rsid w:val="00805CFB"/>
    <w:rsid w:val="008075D5"/>
    <w:rsid w:val="00807A6B"/>
    <w:rsid w:val="00810A6C"/>
    <w:rsid w:val="00815197"/>
    <w:rsid w:val="00824287"/>
    <w:rsid w:val="008245F9"/>
    <w:rsid w:val="0083233B"/>
    <w:rsid w:val="008334B8"/>
    <w:rsid w:val="00834E2F"/>
    <w:rsid w:val="00835705"/>
    <w:rsid w:val="008359FC"/>
    <w:rsid w:val="008377A8"/>
    <w:rsid w:val="00841164"/>
    <w:rsid w:val="00841278"/>
    <w:rsid w:val="008464F2"/>
    <w:rsid w:val="0085012D"/>
    <w:rsid w:val="00850F82"/>
    <w:rsid w:val="008513C8"/>
    <w:rsid w:val="00852A87"/>
    <w:rsid w:val="0085445B"/>
    <w:rsid w:val="00855723"/>
    <w:rsid w:val="00855CE7"/>
    <w:rsid w:val="0085600E"/>
    <w:rsid w:val="00856A6D"/>
    <w:rsid w:val="00863E5C"/>
    <w:rsid w:val="00865506"/>
    <w:rsid w:val="0086601A"/>
    <w:rsid w:val="00870BA8"/>
    <w:rsid w:val="008729AA"/>
    <w:rsid w:val="00874B2F"/>
    <w:rsid w:val="008760AC"/>
    <w:rsid w:val="0087618D"/>
    <w:rsid w:val="008805A6"/>
    <w:rsid w:val="00880802"/>
    <w:rsid w:val="00883051"/>
    <w:rsid w:val="008841E6"/>
    <w:rsid w:val="00884DEF"/>
    <w:rsid w:val="00895A7B"/>
    <w:rsid w:val="00895E63"/>
    <w:rsid w:val="008A1C28"/>
    <w:rsid w:val="008A2199"/>
    <w:rsid w:val="008A3731"/>
    <w:rsid w:val="008A4F24"/>
    <w:rsid w:val="008B04F3"/>
    <w:rsid w:val="008B0F1C"/>
    <w:rsid w:val="008B2202"/>
    <w:rsid w:val="008B4AD5"/>
    <w:rsid w:val="008B4DB5"/>
    <w:rsid w:val="008B5B96"/>
    <w:rsid w:val="008B7A5A"/>
    <w:rsid w:val="008C3AC2"/>
    <w:rsid w:val="008C4C55"/>
    <w:rsid w:val="008C5FF0"/>
    <w:rsid w:val="008C7E1B"/>
    <w:rsid w:val="008D721A"/>
    <w:rsid w:val="008E1C8A"/>
    <w:rsid w:val="008E2FDE"/>
    <w:rsid w:val="008E4554"/>
    <w:rsid w:val="008E475A"/>
    <w:rsid w:val="008F0638"/>
    <w:rsid w:val="008F11EA"/>
    <w:rsid w:val="008F235D"/>
    <w:rsid w:val="008F3CA7"/>
    <w:rsid w:val="008F4A3B"/>
    <w:rsid w:val="008F4AB8"/>
    <w:rsid w:val="008F76D7"/>
    <w:rsid w:val="00904D6C"/>
    <w:rsid w:val="00905B74"/>
    <w:rsid w:val="00907B40"/>
    <w:rsid w:val="00907C1A"/>
    <w:rsid w:val="0091161E"/>
    <w:rsid w:val="00912902"/>
    <w:rsid w:val="00913B1A"/>
    <w:rsid w:val="00915ACD"/>
    <w:rsid w:val="00915D9C"/>
    <w:rsid w:val="00916466"/>
    <w:rsid w:val="009200D4"/>
    <w:rsid w:val="00920F42"/>
    <w:rsid w:val="009211C3"/>
    <w:rsid w:val="00927402"/>
    <w:rsid w:val="009307B8"/>
    <w:rsid w:val="0093107E"/>
    <w:rsid w:val="00931B1D"/>
    <w:rsid w:val="00932E97"/>
    <w:rsid w:val="00932FC3"/>
    <w:rsid w:val="00935EB0"/>
    <w:rsid w:val="00942CB8"/>
    <w:rsid w:val="0094639F"/>
    <w:rsid w:val="00946BEC"/>
    <w:rsid w:val="0094772C"/>
    <w:rsid w:val="009479F3"/>
    <w:rsid w:val="009512DF"/>
    <w:rsid w:val="00953091"/>
    <w:rsid w:val="00954CB4"/>
    <w:rsid w:val="00956C57"/>
    <w:rsid w:val="00961081"/>
    <w:rsid w:val="00963FB5"/>
    <w:rsid w:val="00964901"/>
    <w:rsid w:val="009656CA"/>
    <w:rsid w:val="00965AE7"/>
    <w:rsid w:val="00966B42"/>
    <w:rsid w:val="009711D3"/>
    <w:rsid w:val="009728A2"/>
    <w:rsid w:val="00972C26"/>
    <w:rsid w:val="00974CB4"/>
    <w:rsid w:val="00982E37"/>
    <w:rsid w:val="00990594"/>
    <w:rsid w:val="00991430"/>
    <w:rsid w:val="009916BA"/>
    <w:rsid w:val="00992303"/>
    <w:rsid w:val="0099258E"/>
    <w:rsid w:val="00995B1A"/>
    <w:rsid w:val="009A1677"/>
    <w:rsid w:val="009A2722"/>
    <w:rsid w:val="009A3FCA"/>
    <w:rsid w:val="009A5614"/>
    <w:rsid w:val="009B01B8"/>
    <w:rsid w:val="009B09F9"/>
    <w:rsid w:val="009B1A1E"/>
    <w:rsid w:val="009B24E4"/>
    <w:rsid w:val="009B6111"/>
    <w:rsid w:val="009B74C9"/>
    <w:rsid w:val="009C01A3"/>
    <w:rsid w:val="009C1372"/>
    <w:rsid w:val="009C1CB1"/>
    <w:rsid w:val="009C30FB"/>
    <w:rsid w:val="009C601B"/>
    <w:rsid w:val="009D2DC1"/>
    <w:rsid w:val="009D334E"/>
    <w:rsid w:val="009D6616"/>
    <w:rsid w:val="009D6924"/>
    <w:rsid w:val="009D779B"/>
    <w:rsid w:val="009D7CD5"/>
    <w:rsid w:val="009E034A"/>
    <w:rsid w:val="009E1EE4"/>
    <w:rsid w:val="009E3C8E"/>
    <w:rsid w:val="009E3CDA"/>
    <w:rsid w:val="009F6FA6"/>
    <w:rsid w:val="00A0269D"/>
    <w:rsid w:val="00A04408"/>
    <w:rsid w:val="00A07313"/>
    <w:rsid w:val="00A07946"/>
    <w:rsid w:val="00A117A4"/>
    <w:rsid w:val="00A13B85"/>
    <w:rsid w:val="00A14217"/>
    <w:rsid w:val="00A202AB"/>
    <w:rsid w:val="00A216CA"/>
    <w:rsid w:val="00A237B7"/>
    <w:rsid w:val="00A27139"/>
    <w:rsid w:val="00A3186B"/>
    <w:rsid w:val="00A32480"/>
    <w:rsid w:val="00A3284E"/>
    <w:rsid w:val="00A349C7"/>
    <w:rsid w:val="00A419B4"/>
    <w:rsid w:val="00A4228C"/>
    <w:rsid w:val="00A449AE"/>
    <w:rsid w:val="00A4645A"/>
    <w:rsid w:val="00A47364"/>
    <w:rsid w:val="00A47AA6"/>
    <w:rsid w:val="00A550BA"/>
    <w:rsid w:val="00A559C1"/>
    <w:rsid w:val="00A60580"/>
    <w:rsid w:val="00A616ED"/>
    <w:rsid w:val="00A61F22"/>
    <w:rsid w:val="00A63A51"/>
    <w:rsid w:val="00A70CA7"/>
    <w:rsid w:val="00A71BDF"/>
    <w:rsid w:val="00A76ECC"/>
    <w:rsid w:val="00A77A57"/>
    <w:rsid w:val="00A77F95"/>
    <w:rsid w:val="00A8040C"/>
    <w:rsid w:val="00A84641"/>
    <w:rsid w:val="00A861FC"/>
    <w:rsid w:val="00A8696E"/>
    <w:rsid w:val="00A87FFB"/>
    <w:rsid w:val="00A94063"/>
    <w:rsid w:val="00A96223"/>
    <w:rsid w:val="00A97CE1"/>
    <w:rsid w:val="00AA0631"/>
    <w:rsid w:val="00AA0F24"/>
    <w:rsid w:val="00AA3FB2"/>
    <w:rsid w:val="00AA6B37"/>
    <w:rsid w:val="00AB1BF0"/>
    <w:rsid w:val="00AB1F23"/>
    <w:rsid w:val="00AB4519"/>
    <w:rsid w:val="00AB6162"/>
    <w:rsid w:val="00AB6855"/>
    <w:rsid w:val="00AC23C9"/>
    <w:rsid w:val="00AC3FE6"/>
    <w:rsid w:val="00AC4C67"/>
    <w:rsid w:val="00AC5F58"/>
    <w:rsid w:val="00AC769A"/>
    <w:rsid w:val="00AD165D"/>
    <w:rsid w:val="00AD2295"/>
    <w:rsid w:val="00AD28FC"/>
    <w:rsid w:val="00AD603C"/>
    <w:rsid w:val="00AD603F"/>
    <w:rsid w:val="00AD739E"/>
    <w:rsid w:val="00AE10D9"/>
    <w:rsid w:val="00AE4F58"/>
    <w:rsid w:val="00AE548E"/>
    <w:rsid w:val="00AE5F19"/>
    <w:rsid w:val="00AE78AD"/>
    <w:rsid w:val="00AF0B99"/>
    <w:rsid w:val="00AF1331"/>
    <w:rsid w:val="00AF227B"/>
    <w:rsid w:val="00AF52C3"/>
    <w:rsid w:val="00AF57DC"/>
    <w:rsid w:val="00B022E2"/>
    <w:rsid w:val="00B04485"/>
    <w:rsid w:val="00B06367"/>
    <w:rsid w:val="00B06AB6"/>
    <w:rsid w:val="00B06BEF"/>
    <w:rsid w:val="00B103B5"/>
    <w:rsid w:val="00B10C35"/>
    <w:rsid w:val="00B10CCA"/>
    <w:rsid w:val="00B11238"/>
    <w:rsid w:val="00B15849"/>
    <w:rsid w:val="00B15A62"/>
    <w:rsid w:val="00B22891"/>
    <w:rsid w:val="00B239A3"/>
    <w:rsid w:val="00B25C12"/>
    <w:rsid w:val="00B27D6F"/>
    <w:rsid w:val="00B303E2"/>
    <w:rsid w:val="00B31DA5"/>
    <w:rsid w:val="00B34FED"/>
    <w:rsid w:val="00B351E1"/>
    <w:rsid w:val="00B40CFF"/>
    <w:rsid w:val="00B421F0"/>
    <w:rsid w:val="00B43D18"/>
    <w:rsid w:val="00B52378"/>
    <w:rsid w:val="00B5262A"/>
    <w:rsid w:val="00B53258"/>
    <w:rsid w:val="00B53336"/>
    <w:rsid w:val="00B6261F"/>
    <w:rsid w:val="00B656B3"/>
    <w:rsid w:val="00B6694E"/>
    <w:rsid w:val="00B74314"/>
    <w:rsid w:val="00B7678F"/>
    <w:rsid w:val="00B77426"/>
    <w:rsid w:val="00B77D29"/>
    <w:rsid w:val="00B852E4"/>
    <w:rsid w:val="00B8706C"/>
    <w:rsid w:val="00B90DA8"/>
    <w:rsid w:val="00B9245A"/>
    <w:rsid w:val="00B93431"/>
    <w:rsid w:val="00B93A45"/>
    <w:rsid w:val="00B93FFB"/>
    <w:rsid w:val="00B947B3"/>
    <w:rsid w:val="00BA1618"/>
    <w:rsid w:val="00BA2381"/>
    <w:rsid w:val="00BA3371"/>
    <w:rsid w:val="00BA367B"/>
    <w:rsid w:val="00BA450C"/>
    <w:rsid w:val="00BA591E"/>
    <w:rsid w:val="00BA7D49"/>
    <w:rsid w:val="00BB2E36"/>
    <w:rsid w:val="00BB3190"/>
    <w:rsid w:val="00BB5666"/>
    <w:rsid w:val="00BB72B4"/>
    <w:rsid w:val="00BC3828"/>
    <w:rsid w:val="00BC3888"/>
    <w:rsid w:val="00BC6AFE"/>
    <w:rsid w:val="00BC6BEF"/>
    <w:rsid w:val="00BD106F"/>
    <w:rsid w:val="00BD4B55"/>
    <w:rsid w:val="00BE07C9"/>
    <w:rsid w:val="00BE0D1E"/>
    <w:rsid w:val="00BE2CA7"/>
    <w:rsid w:val="00BE4AB9"/>
    <w:rsid w:val="00BE4C26"/>
    <w:rsid w:val="00BE67E4"/>
    <w:rsid w:val="00BE7C5E"/>
    <w:rsid w:val="00BF1687"/>
    <w:rsid w:val="00BF1FAB"/>
    <w:rsid w:val="00BF1FAD"/>
    <w:rsid w:val="00BF3BA6"/>
    <w:rsid w:val="00BF4552"/>
    <w:rsid w:val="00BF55DF"/>
    <w:rsid w:val="00BF679B"/>
    <w:rsid w:val="00BF6F7C"/>
    <w:rsid w:val="00C00285"/>
    <w:rsid w:val="00C0444A"/>
    <w:rsid w:val="00C0668C"/>
    <w:rsid w:val="00C102A3"/>
    <w:rsid w:val="00C138D8"/>
    <w:rsid w:val="00C20C37"/>
    <w:rsid w:val="00C22671"/>
    <w:rsid w:val="00C2344D"/>
    <w:rsid w:val="00C23A90"/>
    <w:rsid w:val="00C2584E"/>
    <w:rsid w:val="00C27040"/>
    <w:rsid w:val="00C27EF2"/>
    <w:rsid w:val="00C27F5F"/>
    <w:rsid w:val="00C33F12"/>
    <w:rsid w:val="00C34893"/>
    <w:rsid w:val="00C35DB0"/>
    <w:rsid w:val="00C42289"/>
    <w:rsid w:val="00C43578"/>
    <w:rsid w:val="00C458C6"/>
    <w:rsid w:val="00C45BDE"/>
    <w:rsid w:val="00C46421"/>
    <w:rsid w:val="00C47912"/>
    <w:rsid w:val="00C50694"/>
    <w:rsid w:val="00C51B87"/>
    <w:rsid w:val="00C524DC"/>
    <w:rsid w:val="00C54DDA"/>
    <w:rsid w:val="00C558F4"/>
    <w:rsid w:val="00C563EA"/>
    <w:rsid w:val="00C61B1D"/>
    <w:rsid w:val="00C627AB"/>
    <w:rsid w:val="00C63584"/>
    <w:rsid w:val="00C653E7"/>
    <w:rsid w:val="00C65E26"/>
    <w:rsid w:val="00C7262D"/>
    <w:rsid w:val="00C72BCB"/>
    <w:rsid w:val="00C77163"/>
    <w:rsid w:val="00C7791C"/>
    <w:rsid w:val="00C77CEB"/>
    <w:rsid w:val="00C81E31"/>
    <w:rsid w:val="00C84224"/>
    <w:rsid w:val="00C85042"/>
    <w:rsid w:val="00C853DA"/>
    <w:rsid w:val="00C86704"/>
    <w:rsid w:val="00C86848"/>
    <w:rsid w:val="00C967A4"/>
    <w:rsid w:val="00C9724D"/>
    <w:rsid w:val="00C97ABD"/>
    <w:rsid w:val="00CA2DB3"/>
    <w:rsid w:val="00CA3F6A"/>
    <w:rsid w:val="00CA5FD9"/>
    <w:rsid w:val="00CB112D"/>
    <w:rsid w:val="00CB1981"/>
    <w:rsid w:val="00CB3F52"/>
    <w:rsid w:val="00CB44B0"/>
    <w:rsid w:val="00CB70B7"/>
    <w:rsid w:val="00CC2C1D"/>
    <w:rsid w:val="00CC3AB9"/>
    <w:rsid w:val="00CC6EDC"/>
    <w:rsid w:val="00CD2D2B"/>
    <w:rsid w:val="00CD366B"/>
    <w:rsid w:val="00CD3D83"/>
    <w:rsid w:val="00CD66C7"/>
    <w:rsid w:val="00CD6770"/>
    <w:rsid w:val="00CE05A3"/>
    <w:rsid w:val="00CE0751"/>
    <w:rsid w:val="00CE122E"/>
    <w:rsid w:val="00CE1A94"/>
    <w:rsid w:val="00CE1F21"/>
    <w:rsid w:val="00CE255D"/>
    <w:rsid w:val="00CE3AB5"/>
    <w:rsid w:val="00CE4665"/>
    <w:rsid w:val="00CE553F"/>
    <w:rsid w:val="00CE559E"/>
    <w:rsid w:val="00CF43F0"/>
    <w:rsid w:val="00CF6626"/>
    <w:rsid w:val="00CF7230"/>
    <w:rsid w:val="00CF77AE"/>
    <w:rsid w:val="00D00C85"/>
    <w:rsid w:val="00D00ECF"/>
    <w:rsid w:val="00D0234D"/>
    <w:rsid w:val="00D0348F"/>
    <w:rsid w:val="00D036B2"/>
    <w:rsid w:val="00D0443E"/>
    <w:rsid w:val="00D0467C"/>
    <w:rsid w:val="00D12082"/>
    <w:rsid w:val="00D160A3"/>
    <w:rsid w:val="00D1735A"/>
    <w:rsid w:val="00D2055E"/>
    <w:rsid w:val="00D22ADE"/>
    <w:rsid w:val="00D233F8"/>
    <w:rsid w:val="00D23515"/>
    <w:rsid w:val="00D24223"/>
    <w:rsid w:val="00D41F5E"/>
    <w:rsid w:val="00D50E60"/>
    <w:rsid w:val="00D514D1"/>
    <w:rsid w:val="00D5205C"/>
    <w:rsid w:val="00D52AB1"/>
    <w:rsid w:val="00D57B20"/>
    <w:rsid w:val="00D57F7A"/>
    <w:rsid w:val="00D62656"/>
    <w:rsid w:val="00D628A3"/>
    <w:rsid w:val="00D62D55"/>
    <w:rsid w:val="00D66E65"/>
    <w:rsid w:val="00D67CBD"/>
    <w:rsid w:val="00D721B2"/>
    <w:rsid w:val="00D73861"/>
    <w:rsid w:val="00D739D9"/>
    <w:rsid w:val="00D77263"/>
    <w:rsid w:val="00D81408"/>
    <w:rsid w:val="00D82520"/>
    <w:rsid w:val="00D8337B"/>
    <w:rsid w:val="00D83AA6"/>
    <w:rsid w:val="00D845E1"/>
    <w:rsid w:val="00D84B1D"/>
    <w:rsid w:val="00D903D6"/>
    <w:rsid w:val="00D90F6B"/>
    <w:rsid w:val="00D92F01"/>
    <w:rsid w:val="00D94405"/>
    <w:rsid w:val="00D947E6"/>
    <w:rsid w:val="00D94BB0"/>
    <w:rsid w:val="00D95357"/>
    <w:rsid w:val="00D954A4"/>
    <w:rsid w:val="00D95957"/>
    <w:rsid w:val="00D95A69"/>
    <w:rsid w:val="00D95D5C"/>
    <w:rsid w:val="00D9717E"/>
    <w:rsid w:val="00DA05B9"/>
    <w:rsid w:val="00DA1B17"/>
    <w:rsid w:val="00DA4406"/>
    <w:rsid w:val="00DA7149"/>
    <w:rsid w:val="00DB2A93"/>
    <w:rsid w:val="00DB2B97"/>
    <w:rsid w:val="00DB4CF4"/>
    <w:rsid w:val="00DB51F3"/>
    <w:rsid w:val="00DB6C6B"/>
    <w:rsid w:val="00DC1231"/>
    <w:rsid w:val="00DC27EA"/>
    <w:rsid w:val="00DC4AFB"/>
    <w:rsid w:val="00DC70B0"/>
    <w:rsid w:val="00DC7D75"/>
    <w:rsid w:val="00DD0664"/>
    <w:rsid w:val="00DD3C3E"/>
    <w:rsid w:val="00DD41B6"/>
    <w:rsid w:val="00DD61C0"/>
    <w:rsid w:val="00DE1A92"/>
    <w:rsid w:val="00DE29CD"/>
    <w:rsid w:val="00DE3B5E"/>
    <w:rsid w:val="00DE4745"/>
    <w:rsid w:val="00DE53CF"/>
    <w:rsid w:val="00DE5F5B"/>
    <w:rsid w:val="00DE62EF"/>
    <w:rsid w:val="00DE6B5B"/>
    <w:rsid w:val="00DE7921"/>
    <w:rsid w:val="00DE7BE2"/>
    <w:rsid w:val="00DF67D7"/>
    <w:rsid w:val="00DF710A"/>
    <w:rsid w:val="00E013F1"/>
    <w:rsid w:val="00E026B5"/>
    <w:rsid w:val="00E052DD"/>
    <w:rsid w:val="00E05AF3"/>
    <w:rsid w:val="00E071B2"/>
    <w:rsid w:val="00E10180"/>
    <w:rsid w:val="00E12311"/>
    <w:rsid w:val="00E12506"/>
    <w:rsid w:val="00E159D5"/>
    <w:rsid w:val="00E201FA"/>
    <w:rsid w:val="00E23958"/>
    <w:rsid w:val="00E24ED7"/>
    <w:rsid w:val="00E27633"/>
    <w:rsid w:val="00E27F5F"/>
    <w:rsid w:val="00E30802"/>
    <w:rsid w:val="00E34049"/>
    <w:rsid w:val="00E34FC3"/>
    <w:rsid w:val="00E361F1"/>
    <w:rsid w:val="00E4010D"/>
    <w:rsid w:val="00E415A6"/>
    <w:rsid w:val="00E423AC"/>
    <w:rsid w:val="00E50A46"/>
    <w:rsid w:val="00E53DD3"/>
    <w:rsid w:val="00E55C02"/>
    <w:rsid w:val="00E5731A"/>
    <w:rsid w:val="00E6136E"/>
    <w:rsid w:val="00E62498"/>
    <w:rsid w:val="00E634B4"/>
    <w:rsid w:val="00E63BD2"/>
    <w:rsid w:val="00E64774"/>
    <w:rsid w:val="00E67675"/>
    <w:rsid w:val="00E67DF4"/>
    <w:rsid w:val="00E70140"/>
    <w:rsid w:val="00E708D3"/>
    <w:rsid w:val="00E71374"/>
    <w:rsid w:val="00E72766"/>
    <w:rsid w:val="00E72C35"/>
    <w:rsid w:val="00E7370F"/>
    <w:rsid w:val="00E76798"/>
    <w:rsid w:val="00E772C4"/>
    <w:rsid w:val="00E80956"/>
    <w:rsid w:val="00E826AF"/>
    <w:rsid w:val="00E85D0A"/>
    <w:rsid w:val="00E900CD"/>
    <w:rsid w:val="00E91999"/>
    <w:rsid w:val="00E9238F"/>
    <w:rsid w:val="00E92C4B"/>
    <w:rsid w:val="00E93716"/>
    <w:rsid w:val="00E95CF0"/>
    <w:rsid w:val="00E96AFC"/>
    <w:rsid w:val="00E978E3"/>
    <w:rsid w:val="00EA3C6F"/>
    <w:rsid w:val="00EA6AC4"/>
    <w:rsid w:val="00EA747C"/>
    <w:rsid w:val="00EA788C"/>
    <w:rsid w:val="00EB5F63"/>
    <w:rsid w:val="00EB6841"/>
    <w:rsid w:val="00EB6A2F"/>
    <w:rsid w:val="00EC03F1"/>
    <w:rsid w:val="00EC0E4C"/>
    <w:rsid w:val="00EC3DD4"/>
    <w:rsid w:val="00EC3F1F"/>
    <w:rsid w:val="00EC5AB7"/>
    <w:rsid w:val="00ED0F6C"/>
    <w:rsid w:val="00ED1A8D"/>
    <w:rsid w:val="00ED2CDF"/>
    <w:rsid w:val="00ED3AD8"/>
    <w:rsid w:val="00ED4991"/>
    <w:rsid w:val="00ED66E7"/>
    <w:rsid w:val="00EE0C97"/>
    <w:rsid w:val="00EE2B16"/>
    <w:rsid w:val="00EE3FA5"/>
    <w:rsid w:val="00EE69EE"/>
    <w:rsid w:val="00EE7810"/>
    <w:rsid w:val="00EF46EE"/>
    <w:rsid w:val="00EF594E"/>
    <w:rsid w:val="00EF711A"/>
    <w:rsid w:val="00F02D7E"/>
    <w:rsid w:val="00F031A5"/>
    <w:rsid w:val="00F03B95"/>
    <w:rsid w:val="00F04D75"/>
    <w:rsid w:val="00F07465"/>
    <w:rsid w:val="00F10205"/>
    <w:rsid w:val="00F10C9D"/>
    <w:rsid w:val="00F12EAF"/>
    <w:rsid w:val="00F1595C"/>
    <w:rsid w:val="00F210EA"/>
    <w:rsid w:val="00F253C3"/>
    <w:rsid w:val="00F255BA"/>
    <w:rsid w:val="00F3302A"/>
    <w:rsid w:val="00F33F8E"/>
    <w:rsid w:val="00F40283"/>
    <w:rsid w:val="00F41FFC"/>
    <w:rsid w:val="00F426B6"/>
    <w:rsid w:val="00F4710E"/>
    <w:rsid w:val="00F5326B"/>
    <w:rsid w:val="00F53CD5"/>
    <w:rsid w:val="00F547CD"/>
    <w:rsid w:val="00F56275"/>
    <w:rsid w:val="00F56FEE"/>
    <w:rsid w:val="00F57593"/>
    <w:rsid w:val="00F6071C"/>
    <w:rsid w:val="00F615D8"/>
    <w:rsid w:val="00F61C52"/>
    <w:rsid w:val="00F630DD"/>
    <w:rsid w:val="00F63832"/>
    <w:rsid w:val="00F713FC"/>
    <w:rsid w:val="00F7211B"/>
    <w:rsid w:val="00F72F6F"/>
    <w:rsid w:val="00F74C64"/>
    <w:rsid w:val="00F76AF0"/>
    <w:rsid w:val="00F825AE"/>
    <w:rsid w:val="00F83C1D"/>
    <w:rsid w:val="00F842A5"/>
    <w:rsid w:val="00F85194"/>
    <w:rsid w:val="00F863C2"/>
    <w:rsid w:val="00F86EAD"/>
    <w:rsid w:val="00F87802"/>
    <w:rsid w:val="00F91FCE"/>
    <w:rsid w:val="00F931A5"/>
    <w:rsid w:val="00F935FC"/>
    <w:rsid w:val="00F961F8"/>
    <w:rsid w:val="00F978C8"/>
    <w:rsid w:val="00FA2503"/>
    <w:rsid w:val="00FA40D1"/>
    <w:rsid w:val="00FA5DFF"/>
    <w:rsid w:val="00FA6920"/>
    <w:rsid w:val="00FA6FAE"/>
    <w:rsid w:val="00FA79CB"/>
    <w:rsid w:val="00FB051A"/>
    <w:rsid w:val="00FB0CED"/>
    <w:rsid w:val="00FB1487"/>
    <w:rsid w:val="00FB35CE"/>
    <w:rsid w:val="00FB4B62"/>
    <w:rsid w:val="00FB5E28"/>
    <w:rsid w:val="00FB7A83"/>
    <w:rsid w:val="00FC00FB"/>
    <w:rsid w:val="00FC0469"/>
    <w:rsid w:val="00FC11F9"/>
    <w:rsid w:val="00FC1D16"/>
    <w:rsid w:val="00FC1EFE"/>
    <w:rsid w:val="00FC5F15"/>
    <w:rsid w:val="00FD05BC"/>
    <w:rsid w:val="00FD4F3A"/>
    <w:rsid w:val="00FD596D"/>
    <w:rsid w:val="00FD5FC5"/>
    <w:rsid w:val="00FD7E06"/>
    <w:rsid w:val="00FE2681"/>
    <w:rsid w:val="00FE39BB"/>
    <w:rsid w:val="00FE3AD6"/>
    <w:rsid w:val="00FE52EB"/>
    <w:rsid w:val="00FE5A3A"/>
    <w:rsid w:val="00FF1A68"/>
    <w:rsid w:val="00FF2DEA"/>
    <w:rsid w:val="00FF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298C4"/>
  <w15:docId w15:val="{39D41432-9C00-4BCD-8837-037B7618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PointPara">
    <w:name w:val="2 Point Para"/>
    <w:basedOn w:val="Normal"/>
    <w:qFormat/>
    <w:rsid w:val="0040431F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AF13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27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7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A83"/>
  </w:style>
  <w:style w:type="paragraph" w:styleId="Footer">
    <w:name w:val="footer"/>
    <w:basedOn w:val="Normal"/>
    <w:link w:val="FooterChar"/>
    <w:uiPriority w:val="99"/>
    <w:unhideWhenUsed/>
    <w:rsid w:val="00FB7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A83"/>
  </w:style>
  <w:style w:type="paragraph" w:styleId="BalloonText">
    <w:name w:val="Balloon Text"/>
    <w:basedOn w:val="Normal"/>
    <w:link w:val="BalloonTextChar"/>
    <w:uiPriority w:val="99"/>
    <w:semiHidden/>
    <w:unhideWhenUsed/>
    <w:rsid w:val="008C5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F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34686"/>
    <w:rPr>
      <w:b/>
      <w:bCs/>
    </w:rPr>
  </w:style>
  <w:style w:type="paragraph" w:customStyle="1" w:styleId="ms-rtestyle-agabody">
    <w:name w:val="ms-rtestyle-agabody"/>
    <w:basedOn w:val="Normal"/>
    <w:rsid w:val="00534686"/>
    <w:pPr>
      <w:spacing w:after="150" w:line="300" w:lineRule="atLeast"/>
    </w:pPr>
    <w:rPr>
      <w:rFonts w:ascii="Arial" w:eastAsia="Times New Roman" w:hAnsi="Arial" w:cs="Arial"/>
      <w:color w:val="626262"/>
      <w:sz w:val="21"/>
      <w:szCs w:val="21"/>
      <w:lang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143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5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543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D82520"/>
  </w:style>
  <w:style w:type="character" w:customStyle="1" w:styleId="eop">
    <w:name w:val="eop"/>
    <w:basedOn w:val="DefaultParagraphFont"/>
    <w:rsid w:val="00D82520"/>
  </w:style>
  <w:style w:type="paragraph" w:styleId="Revision">
    <w:name w:val="Revision"/>
    <w:hidden/>
    <w:uiPriority w:val="99"/>
    <w:semiHidden/>
    <w:rsid w:val="00037BF9"/>
    <w:pPr>
      <w:spacing w:after="0" w:line="240" w:lineRule="auto"/>
    </w:pPr>
  </w:style>
  <w:style w:type="paragraph" w:customStyle="1" w:styleId="Default">
    <w:name w:val="Default"/>
    <w:rsid w:val="00502E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2295"/>
  </w:style>
  <w:style w:type="character" w:styleId="UnresolvedMention">
    <w:name w:val="Unresolved Mention"/>
    <w:basedOn w:val="DefaultParagraphFont"/>
    <w:uiPriority w:val="99"/>
    <w:semiHidden/>
    <w:unhideWhenUsed/>
    <w:rsid w:val="00356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9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0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9913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25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001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217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19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eita.eoi@aga.go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BA11A-9C46-4719-A2CD-6277A6B55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- Geita Gold Mine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Paschal, Theleza</cp:lastModifiedBy>
  <cp:revision>3</cp:revision>
  <cp:lastPrinted>2024-09-27T05:55:00Z</cp:lastPrinted>
  <dcterms:created xsi:type="dcterms:W3CDTF">2026-09-18T14:23:00Z</dcterms:created>
  <dcterms:modified xsi:type="dcterms:W3CDTF">2026-09-18T14:23:00Z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bae558c80a58a82d355e339c951e18c552ac9a6cad5eb5ff28deb82fe8cd6599</vt:lpwstr>
  </property>
</Properties>
</file>